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5F" w:rsidRPr="00277514" w:rsidRDefault="00D5305F" w:rsidP="00FE7A74">
      <w:pPr>
        <w:widowControl w:val="0"/>
        <w:spacing w:after="120" w:line="230" w:lineRule="auto"/>
        <w:ind w:firstLine="709"/>
        <w:jc w:val="both"/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  <w:r w:rsidRPr="000F20B1">
        <w:rPr>
          <w:rFonts w:ascii="Times New Roman" w:hAnsi="Times New Roman" w:cs="Times New Roman"/>
          <w:b/>
          <w:sz w:val="18"/>
          <w:szCs w:val="24"/>
        </w:rPr>
        <w:t>Учреждение образования «Белорусский государственный технологический университет»</w:t>
      </w:r>
      <w:r w:rsidRPr="00277514">
        <w:rPr>
          <w:rFonts w:ascii="Times New Roman" w:hAnsi="Times New Roman" w:cs="Times New Roman"/>
          <w:sz w:val="18"/>
          <w:szCs w:val="24"/>
        </w:rPr>
        <w:t xml:space="preserve"> (БГТУ) на протяжении всей своей более чем 90-летней истории является крупным многопрофильным учебно-научным центром Республики</w:t>
      </w:r>
      <w:r w:rsidR="000F20B1">
        <w:rPr>
          <w:rFonts w:ascii="Times New Roman" w:hAnsi="Times New Roman" w:cs="Times New Roman"/>
          <w:sz w:val="18"/>
          <w:szCs w:val="24"/>
        </w:rPr>
        <w:t xml:space="preserve"> Беларусь, который готовит специ</w:t>
      </w:r>
      <w:r w:rsidRPr="00277514">
        <w:rPr>
          <w:rFonts w:ascii="Times New Roman" w:hAnsi="Times New Roman" w:cs="Times New Roman"/>
          <w:sz w:val="18"/>
          <w:szCs w:val="24"/>
        </w:rPr>
        <w:t>алистов для производственной и социальной сфер экономики</w:t>
      </w:r>
      <w:r w:rsidR="00060CB2">
        <w:rPr>
          <w:rFonts w:ascii="Times New Roman" w:hAnsi="Times New Roman" w:cs="Times New Roman"/>
          <w:sz w:val="18"/>
          <w:szCs w:val="24"/>
        </w:rPr>
        <w:t xml:space="preserve"> (</w:t>
      </w:r>
      <w:r w:rsidR="00060CB2" w:rsidRPr="00277514">
        <w:rPr>
          <w:rFonts w:ascii="Times New Roman" w:hAnsi="Times New Roman" w:cs="Times New Roman"/>
          <w:sz w:val="18"/>
          <w:szCs w:val="24"/>
        </w:rPr>
        <w:t>лесного хозяйства, деревообработки, производства строительных материалов, химии и химический технологий, экономики, полиграфии</w:t>
      </w:r>
      <w:r w:rsidR="00060CB2">
        <w:rPr>
          <w:rFonts w:ascii="Times New Roman" w:hAnsi="Times New Roman" w:cs="Times New Roman"/>
          <w:sz w:val="18"/>
          <w:szCs w:val="24"/>
        </w:rPr>
        <w:t xml:space="preserve">, </w:t>
      </w:r>
      <w:r w:rsidR="00060CB2">
        <w:rPr>
          <w:rFonts w:ascii="Times New Roman" w:hAnsi="Times New Roman" w:cs="Times New Roman"/>
          <w:sz w:val="18"/>
          <w:szCs w:val="24"/>
          <w:lang w:val="en-US"/>
        </w:rPr>
        <w:t>IT</w:t>
      </w:r>
      <w:r w:rsidR="00060CB2">
        <w:rPr>
          <w:rFonts w:ascii="Times New Roman" w:hAnsi="Times New Roman" w:cs="Times New Roman"/>
          <w:sz w:val="18"/>
          <w:szCs w:val="24"/>
        </w:rPr>
        <w:t>)</w:t>
      </w:r>
      <w:r w:rsidRPr="00277514">
        <w:rPr>
          <w:rFonts w:ascii="Times New Roman" w:hAnsi="Times New Roman" w:cs="Times New Roman"/>
          <w:sz w:val="18"/>
          <w:szCs w:val="24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709"/>
        <w:gridCol w:w="567"/>
        <w:gridCol w:w="1701"/>
        <w:gridCol w:w="1134"/>
        <w:gridCol w:w="986"/>
      </w:tblGrid>
      <w:tr w:rsidR="00277514" w:rsidRPr="00B47620" w:rsidTr="00331A36">
        <w:trPr>
          <w:trHeight w:val="20"/>
          <w:tblHeader/>
          <w:jc w:val="center"/>
        </w:trPr>
        <w:tc>
          <w:tcPr>
            <w:tcW w:w="5665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Наименование специальности, срок обучения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Факультет</w:t>
            </w:r>
          </w:p>
        </w:tc>
        <w:tc>
          <w:tcPr>
            <w:tcW w:w="567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Наименование степени</w:t>
            </w:r>
          </w:p>
        </w:tc>
        <w:tc>
          <w:tcPr>
            <w:tcW w:w="1701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Квалификация специалиста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Предметы профильного</w:t>
            </w:r>
            <w:r w:rsidRPr="00B47620">
              <w:rPr>
                <w:rFonts w:ascii="Times New Roman" w:hAnsi="Times New Roman" w:cs="Times New Roman"/>
                <w:sz w:val="14"/>
                <w:szCs w:val="14"/>
              </w:rPr>
              <w:br/>
              <w:t>испытания (ЦЭ или ЦТ)</w:t>
            </w:r>
          </w:p>
        </w:tc>
      </w:tr>
      <w:tr w:rsidR="00B47620" w:rsidRPr="00B47620" w:rsidTr="00331A36">
        <w:trPr>
          <w:trHeight w:val="20"/>
          <w:tblHeader/>
          <w:jc w:val="center"/>
        </w:trPr>
        <w:tc>
          <w:tcPr>
            <w:tcW w:w="5665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первый предмет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второй</w:t>
            </w:r>
            <w:r w:rsidR="00893C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предмет</w:t>
            </w:r>
          </w:p>
        </w:tc>
      </w:tr>
      <w:tr w:rsidR="00D5305F" w:rsidRPr="00B47620" w:rsidTr="00B47620">
        <w:trPr>
          <w:trHeight w:val="20"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ДНЕВНАЯ ФОРМА ПОЛУЧЕНИЯ ОБРАЗОВАНИЯ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6-05-0821-01 Лесное хозяйство – 4 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ЛХФ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6-05-0821-02 Ландшафтное проектирование и строительство – 4 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6-05-0711-02 Переработка нефти и газа и промышленный органический синтез</w:t>
            </w:r>
            <w:r w:rsidR="00B47620" w:rsidRPr="00B47620">
              <w:rPr>
                <w:sz w:val="14"/>
                <w:szCs w:val="14"/>
              </w:rPr>
              <w:t> </w:t>
            </w:r>
            <w:r w:rsidRPr="00B47620">
              <w:rPr>
                <w:sz w:val="14"/>
                <w:szCs w:val="14"/>
              </w:rPr>
              <w:t>– 4 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6-05-0711-03 Технология и переработка биополимеров – 4 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6-05-0722-04 Производство и переработка полимерных материалов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7-07-0711-01 Технология лекарственных препаратов – 5 лет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Магистр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7-07-0711-02 Промышленная биотехнология – 5 лет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Магистр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6-05-0716-07 Физико-химические методы и приборы контроля качества продукции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6-05-0711-01 Технология неорганических веществ – 4 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ХТиТ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6-05-0711-04 Инженерная экология – 4 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Эколог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6-05-0711-05 Технология стекла, керамики и вяжущих материалов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6-05-0711-06 Электрохимические производства – 4 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6-05-0711-07 Производство материалов и устройств электроники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pacing w:val="-2"/>
                <w:sz w:val="14"/>
                <w:szCs w:val="14"/>
              </w:rPr>
            </w:pPr>
            <w:r w:rsidRPr="00B47620">
              <w:rPr>
                <w:spacing w:val="-2"/>
                <w:sz w:val="14"/>
                <w:szCs w:val="14"/>
              </w:rPr>
              <w:t>6-05-0711-08 Промышленные и коммунальные системы водоподготовки и водоочистки – 4 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 xml:space="preserve">6-05-0722-06 </w:t>
            </w:r>
            <w:proofErr w:type="spellStart"/>
            <w:r w:rsidRPr="00B47620">
              <w:rPr>
                <w:sz w:val="14"/>
                <w:szCs w:val="14"/>
              </w:rPr>
              <w:t>Принттехнологии</w:t>
            </w:r>
            <w:proofErr w:type="spellEnd"/>
            <w:r w:rsidRPr="00B47620">
              <w:rPr>
                <w:sz w:val="14"/>
                <w:szCs w:val="14"/>
              </w:rPr>
              <w:t> – 4 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ПиМ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D5305F" w:rsidRPr="00B47620" w:rsidTr="00B47620">
        <w:trPr>
          <w:trHeight w:val="20"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ЗАОЧНАЯ ФОРМА ПОЛУЧЕНИЯ ОБРАЗОВАНИЯ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6-05-0711-05 Технология стекла, керамики и вяжущих материалов – 5 лет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ФЗО</w:t>
            </w: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Химик-технолог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 xml:space="preserve">6-05-0716-07 Физико-химические методы и приборы контроля качества продукции – </w:t>
            </w:r>
            <w:r w:rsidR="00B47620" w:rsidRPr="00B47620">
              <w:rPr>
                <w:sz w:val="14"/>
                <w:szCs w:val="14"/>
              </w:rPr>
              <w:t>5</w:t>
            </w:r>
            <w:r w:rsidRPr="00B47620">
              <w:rPr>
                <w:sz w:val="14"/>
                <w:szCs w:val="14"/>
              </w:rPr>
              <w:t xml:space="preserve"> </w:t>
            </w:r>
            <w:r w:rsidR="00B47620" w:rsidRPr="00B47620">
              <w:rPr>
                <w:sz w:val="14"/>
                <w:szCs w:val="14"/>
              </w:rPr>
              <w:t>лет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6-05-0821-01 Лесное хозяйство – 5 лет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химия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D5305F" w:rsidRPr="00B47620" w:rsidTr="00B47620">
        <w:trPr>
          <w:trHeight w:val="20"/>
          <w:tblHeader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ДНЕВНАЯ ФОРМА ПОЛУЧЕНИЯ ОБРАЗОВАНИЯ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6-05-0713-04 Автоматизация технологических процессов и производств – 4 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ХТиТ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6-05-0714-04 Технологические машины и оборудование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6-05-0722-03 Производство изделий из композиционных материалов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6-05-0722-05 Производство изделий на основе трехмерных технологий – 4 года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6-05-0714-07 Печатные цифровые системы и комплексы – 4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ПиМ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Инженер-электромеханик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6-05-0722-01 Технология деревообрабатывающих производств – 4 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ЛИД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pacing w:val="-8"/>
                <w:sz w:val="14"/>
                <w:szCs w:val="14"/>
              </w:rPr>
            </w:pPr>
            <w:r w:rsidRPr="00B47620">
              <w:rPr>
                <w:spacing w:val="-8"/>
                <w:sz w:val="14"/>
                <w:szCs w:val="14"/>
              </w:rPr>
              <w:t xml:space="preserve">6-05-0722-02 </w:t>
            </w:r>
            <w:proofErr w:type="spellStart"/>
            <w:r w:rsidRPr="00B47620">
              <w:rPr>
                <w:spacing w:val="-8"/>
                <w:sz w:val="14"/>
                <w:szCs w:val="14"/>
              </w:rPr>
              <w:t>Мехатронные</w:t>
            </w:r>
            <w:proofErr w:type="spellEnd"/>
            <w:r w:rsidRPr="00B47620">
              <w:rPr>
                <w:spacing w:val="-8"/>
                <w:sz w:val="14"/>
                <w:szCs w:val="14"/>
              </w:rPr>
              <w:t xml:space="preserve"> системы и оборудование деревоперерабатывающих производств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Инженер-</w:t>
            </w: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мехатроник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6-05-0821-03 Сервис и инжиниринг лесных машин и оборудования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Инженер-механик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pacing w:val="-2"/>
                <w:sz w:val="14"/>
                <w:szCs w:val="14"/>
              </w:rPr>
            </w:pPr>
            <w:r w:rsidRPr="00B47620">
              <w:rPr>
                <w:spacing w:val="-2"/>
                <w:sz w:val="14"/>
                <w:szCs w:val="14"/>
              </w:rPr>
              <w:t>6-05-0821-04 Лесная инженерия и логистическая инфраструктура лесного комплекса 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7-07-0712-02 Теплоэнергетика и теплотехника – 5 лет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Магистр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Инженер-энергетик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6-05-0612-01 Программная инженерия – 4 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ФИТ</w:t>
            </w: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Инженер-программист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6-05-0611-01 Информационные системы и технологии – 4 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Инженер-программист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</w:tr>
      <w:tr w:rsidR="00D5305F" w:rsidRPr="00B47620" w:rsidTr="00B47620">
        <w:trPr>
          <w:trHeight w:val="20"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ЗАОЧНАЯ ФОРМА ПОЛУЧЕНИЯ ОБРАЗОВАНИЯ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6-05-0714-04 Технологические машины и оборудование – 5 лет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ФЗО</w:t>
            </w: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331A36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6-05-0722-01 Технология деревообрабатывающих производств – 5 лет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Технолог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</w:t>
            </w: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277514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 xml:space="preserve">6-05-0821-03 Сервис и инжиниринг лесных машин и оборудования – </w:t>
            </w:r>
            <w:r w:rsidR="00B47620" w:rsidRPr="00B47620">
              <w:rPr>
                <w:sz w:val="14"/>
                <w:szCs w:val="14"/>
              </w:rPr>
              <w:t>5</w:t>
            </w:r>
            <w:r w:rsidRPr="00B47620">
              <w:rPr>
                <w:sz w:val="14"/>
                <w:szCs w:val="14"/>
              </w:rPr>
              <w:t> </w:t>
            </w:r>
            <w:r w:rsidR="00B47620" w:rsidRPr="00B47620">
              <w:rPr>
                <w:sz w:val="14"/>
                <w:szCs w:val="14"/>
              </w:rPr>
              <w:t>лет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Инженер-механик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физика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D5305F" w:rsidRPr="00B47620" w:rsidTr="00B47620">
        <w:trPr>
          <w:trHeight w:val="20"/>
          <w:tblHeader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ДНЕВНАЯ ФОРМА ПОЛУЧЕНИЯ ОБРАЗОВАНИЯ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6-05-0311-02 Экономика и управление – 4 года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ИЭФ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Экономист. Менеджер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ин. яз.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6-05-0412-01 Менеджмент – 4 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Менеджер. Экономист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ин. яз.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6-05-0412-04 Маркетинг – 4 года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Маркетолог. Экономист</w:t>
            </w:r>
          </w:p>
        </w:tc>
        <w:tc>
          <w:tcPr>
            <w:tcW w:w="1134" w:type="dxa"/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ин. яз.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6-05-0211-06 Издательское дело – 4 года</w:t>
            </w:r>
          </w:p>
        </w:tc>
        <w:tc>
          <w:tcPr>
            <w:tcW w:w="709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ПиМ</w:t>
            </w:r>
            <w:proofErr w:type="spellEnd"/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Редактор. Технолог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ин. яз.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D5305F" w:rsidRPr="00B47620" w:rsidTr="00B47620">
        <w:trPr>
          <w:trHeight w:val="20"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ЗАОЧНАЯ ФОРМА ПОЛУЧЕНИЯ ОБРАЗОВАНИЯ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6-05-0211-06 Издательское дело – 5 лет</w:t>
            </w:r>
          </w:p>
        </w:tc>
        <w:tc>
          <w:tcPr>
            <w:tcW w:w="709" w:type="dxa"/>
            <w:vMerge w:val="restart"/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ФЗО</w:t>
            </w: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Редактор. Технолог</w:t>
            </w:r>
          </w:p>
        </w:tc>
        <w:tc>
          <w:tcPr>
            <w:tcW w:w="1134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ин. яз.</w:t>
            </w:r>
          </w:p>
        </w:tc>
        <w:tc>
          <w:tcPr>
            <w:tcW w:w="986" w:type="dxa"/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vAlign w:val="center"/>
          </w:tcPr>
          <w:p w:rsidR="00D5305F" w:rsidRPr="00B47620" w:rsidRDefault="00D5305F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6-05-0311-02 Экономика и управление – 5 лет</w:t>
            </w:r>
          </w:p>
        </w:tc>
        <w:tc>
          <w:tcPr>
            <w:tcW w:w="709" w:type="dxa"/>
            <w:vMerge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Экономист. Менеджер</w:t>
            </w:r>
          </w:p>
        </w:tc>
        <w:tc>
          <w:tcPr>
            <w:tcW w:w="1134" w:type="dxa"/>
            <w:vAlign w:val="center"/>
          </w:tcPr>
          <w:p w:rsidR="00D5305F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986" w:type="dxa"/>
            <w:vAlign w:val="center"/>
          </w:tcPr>
          <w:p w:rsidR="00D5305F" w:rsidRPr="00B47620" w:rsidRDefault="00D5305F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ин. яз.</w:t>
            </w:r>
          </w:p>
        </w:tc>
      </w:tr>
      <w:tr w:rsidR="00B47620" w:rsidRPr="00B47620" w:rsidTr="00206D02">
        <w:trPr>
          <w:trHeight w:val="20"/>
          <w:jc w:val="center"/>
        </w:trPr>
        <w:tc>
          <w:tcPr>
            <w:tcW w:w="10762" w:type="dxa"/>
            <w:gridSpan w:val="6"/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Специальности с «со вступительным испытанием в университете» (2023 г.)</w:t>
            </w:r>
          </w:p>
        </w:tc>
      </w:tr>
      <w:tr w:rsidR="00B47620" w:rsidRPr="00B47620" w:rsidTr="00B47620">
        <w:trPr>
          <w:trHeight w:val="20"/>
          <w:tblHeader/>
          <w:jc w:val="center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ДНЕВНАЯ ФОРМА ПОЛУЧЕНИЯ ОБРАЗОВАНИЯ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B47620" w:rsidRPr="00B47620" w:rsidRDefault="00B47620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6-05-1013-03 Туризм и природопользование – 4 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ЛХФ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Специалист по туризму и природопользованию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pacing w:val="-2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(ЦЭ или ЦТ)</w:t>
            </w:r>
          </w:p>
        </w:tc>
      </w:tr>
      <w:tr w:rsidR="00B47620" w:rsidRPr="00B47620" w:rsidTr="00331A36">
        <w:trPr>
          <w:trHeight w:val="2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FE7A74">
            <w:pPr>
              <w:pStyle w:val="a3"/>
              <w:widowControl w:val="0"/>
              <w:spacing w:line="230" w:lineRule="auto"/>
              <w:ind w:left="0"/>
              <w:contextualSpacing w:val="0"/>
              <w:rPr>
                <w:sz w:val="14"/>
                <w:szCs w:val="14"/>
              </w:rPr>
            </w:pPr>
            <w:r w:rsidRPr="00B47620">
              <w:rPr>
                <w:sz w:val="14"/>
                <w:szCs w:val="14"/>
              </w:rPr>
              <w:t>6-05-0714-08 Промышленный дизайн – 4 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ХТиТ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Инженер. Дизайнер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b/>
                <w:sz w:val="14"/>
                <w:szCs w:val="14"/>
              </w:rPr>
              <w:t>творчество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FE7A74">
            <w:pPr>
              <w:widowControl w:val="0"/>
              <w:spacing w:after="0"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  <w:r w:rsidR="00331A36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47620">
              <w:rPr>
                <w:rFonts w:ascii="Times New Roman" w:hAnsi="Times New Roman" w:cs="Times New Roman"/>
                <w:sz w:val="14"/>
                <w:szCs w:val="14"/>
              </w:rPr>
              <w:t>(ЦЭ или ЦТ)</w:t>
            </w:r>
          </w:p>
        </w:tc>
      </w:tr>
    </w:tbl>
    <w:p w:rsidR="00277514" w:rsidRPr="00277514" w:rsidRDefault="00C40425" w:rsidP="00FE7A74">
      <w:pPr>
        <w:widowControl w:val="0"/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277514">
        <w:rPr>
          <w:rFonts w:ascii="Times New Roman" w:hAnsi="Times New Roman" w:cs="Times New Roman"/>
          <w:sz w:val="18"/>
        </w:rPr>
        <w:t>При поступлении на наиболее востребованные экономикой специальности (</w:t>
      </w:r>
      <w:r w:rsidRPr="00277514">
        <w:rPr>
          <w:rFonts w:ascii="Times New Roman" w:hAnsi="Times New Roman" w:cs="Times New Roman"/>
          <w:i/>
          <w:sz w:val="18"/>
        </w:rPr>
        <w:t>6-05-0711-02 Переработка нефти и газа и промышленный органический синтез, 6-05-0711-03 Технология и переработка биополимеров, 6-05-0711-06 Электрохимические производства, 6-05-0711-07 Производство материалов и устройств электроники, 6-05-0713-04 Автоматизация технологических процессов и производств,</w:t>
      </w:r>
      <w:r w:rsidR="00277514">
        <w:rPr>
          <w:rFonts w:ascii="Times New Roman" w:hAnsi="Times New Roman" w:cs="Times New Roman"/>
          <w:i/>
          <w:sz w:val="18"/>
        </w:rPr>
        <w:br/>
      </w:r>
      <w:r w:rsidRPr="00277514">
        <w:rPr>
          <w:rFonts w:ascii="Times New Roman" w:hAnsi="Times New Roman" w:cs="Times New Roman"/>
          <w:i/>
          <w:sz w:val="18"/>
        </w:rPr>
        <w:t xml:space="preserve">6-05-0714-04 Технологические машины и оборудование, 6-05-0722-02 </w:t>
      </w:r>
      <w:proofErr w:type="spellStart"/>
      <w:r w:rsidRPr="00277514">
        <w:rPr>
          <w:rFonts w:ascii="Times New Roman" w:hAnsi="Times New Roman" w:cs="Times New Roman"/>
          <w:i/>
          <w:sz w:val="18"/>
        </w:rPr>
        <w:t>Мехатронные</w:t>
      </w:r>
      <w:proofErr w:type="spellEnd"/>
      <w:r w:rsidRPr="00277514">
        <w:rPr>
          <w:rFonts w:ascii="Times New Roman" w:hAnsi="Times New Roman" w:cs="Times New Roman"/>
          <w:i/>
          <w:sz w:val="18"/>
        </w:rPr>
        <w:t xml:space="preserve"> системы и оборудование деревоперерабатывающих производств, 6-05-0722-03 Производство изделий из композиционных материалов, 6-05-0722-04 Производство и переработка полимерных материалов, 6-05-0722-05 Производство изделий на основе трехмерных технологий, 6-05-0821-01 Лесное хозяйство, 6-05-0821-03 Сервис и инжиниринг лесных машин и оборудования, 6-05-0821-04 Лесная инженерия и логистическая инфраструктура лесного комплекса</w:t>
      </w:r>
      <w:r w:rsidRPr="00277514">
        <w:rPr>
          <w:rFonts w:ascii="Times New Roman" w:hAnsi="Times New Roman" w:cs="Times New Roman"/>
          <w:sz w:val="18"/>
        </w:rPr>
        <w:t>) абитуриенты из числа победител</w:t>
      </w:r>
      <w:r w:rsidR="00277514" w:rsidRPr="00277514">
        <w:rPr>
          <w:rFonts w:ascii="Times New Roman" w:hAnsi="Times New Roman" w:cs="Times New Roman"/>
          <w:sz w:val="18"/>
        </w:rPr>
        <w:t>ей</w:t>
      </w:r>
      <w:r w:rsidRPr="00277514">
        <w:rPr>
          <w:rFonts w:ascii="Times New Roman" w:hAnsi="Times New Roman" w:cs="Times New Roman"/>
          <w:sz w:val="18"/>
        </w:rPr>
        <w:t xml:space="preserve"> (дипломы I, II, III степени) третьего (областного, Минского городского) этапа республиканской олимпиады по учебным предметам, проведенной Министерством образования в учебном году, который завершился в год приема,</w:t>
      </w:r>
      <w:r w:rsidR="00277514" w:rsidRPr="00277514">
        <w:rPr>
          <w:rFonts w:ascii="Times New Roman" w:hAnsi="Times New Roman" w:cs="Times New Roman"/>
          <w:sz w:val="18"/>
        </w:rPr>
        <w:t xml:space="preserve"> а также </w:t>
      </w:r>
      <w:r w:rsidRPr="00277514">
        <w:rPr>
          <w:rFonts w:ascii="Times New Roman" w:hAnsi="Times New Roman" w:cs="Times New Roman"/>
          <w:sz w:val="18"/>
        </w:rPr>
        <w:t>имеющие аттестат об общем среднем образовании особого образца с награждением золотой (серебряной) медалью, или диплом о профессионально-техническом образовании с отличием, подтверждающий получение профессионально-технического образования с общим средним образованием, или диплом о среднем специальном образовании с отличием</w:t>
      </w:r>
      <w:r w:rsidR="00277514" w:rsidRPr="00277514">
        <w:rPr>
          <w:rFonts w:ascii="Times New Roman" w:hAnsi="Times New Roman" w:cs="Times New Roman"/>
          <w:sz w:val="18"/>
        </w:rPr>
        <w:t xml:space="preserve"> зачисляются </w:t>
      </w:r>
      <w:r w:rsidR="00277514" w:rsidRPr="00277514">
        <w:rPr>
          <w:rFonts w:ascii="Times New Roman" w:hAnsi="Times New Roman" w:cs="Times New Roman"/>
          <w:b/>
          <w:i/>
          <w:sz w:val="18"/>
        </w:rPr>
        <w:t>без вступительных испытаний</w:t>
      </w:r>
      <w:r w:rsidR="00277514" w:rsidRPr="00277514">
        <w:rPr>
          <w:rFonts w:ascii="Times New Roman" w:hAnsi="Times New Roman" w:cs="Times New Roman"/>
          <w:sz w:val="18"/>
        </w:rPr>
        <w:t>. На места, оставшиеся после зачисления лиц, изъявивших желание поступить в учреждения высшего образования Республики Беларусь для получения общего высшего и специального высшего образования, при наличии в документе об образовании отметок не ниже 6 (шести) баллов по предметам вступительных испытаний участники заключительного этапа республиканской олимпиады по учебным предметам, проведенной Министерством образования в учебном году, который завершился в год приема, награжденные похвальным отзывом</w:t>
      </w:r>
      <w:r w:rsidR="00FE7A74">
        <w:rPr>
          <w:rFonts w:ascii="Times New Roman" w:hAnsi="Times New Roman" w:cs="Times New Roman"/>
          <w:sz w:val="18"/>
        </w:rPr>
        <w:t xml:space="preserve">, </w:t>
      </w:r>
      <w:r w:rsidR="00FE7A74" w:rsidRPr="00FE7A74">
        <w:rPr>
          <w:rFonts w:ascii="Times New Roman" w:hAnsi="Times New Roman" w:cs="Times New Roman"/>
          <w:sz w:val="18"/>
        </w:rPr>
        <w:t>лица, прошедшие срочную военную службу (службу в резерве) в год приема или в году, предшествующем году приема, имеющие рекомендации воинских частей, органов пограничной службы на обучение в учреждениях образования</w:t>
      </w:r>
      <w:r w:rsidR="00FE7A74">
        <w:rPr>
          <w:rFonts w:ascii="Times New Roman" w:hAnsi="Times New Roman" w:cs="Times New Roman"/>
          <w:sz w:val="18"/>
        </w:rPr>
        <w:t xml:space="preserve"> (при поступлении на заочную форму)</w:t>
      </w:r>
      <w:r w:rsidR="00FE7A74" w:rsidRPr="00FE7A74">
        <w:rPr>
          <w:rFonts w:ascii="Times New Roman" w:hAnsi="Times New Roman" w:cs="Times New Roman"/>
          <w:sz w:val="18"/>
        </w:rPr>
        <w:t xml:space="preserve">, </w:t>
      </w:r>
      <w:r w:rsidR="00277514" w:rsidRPr="00277514">
        <w:rPr>
          <w:rFonts w:ascii="Times New Roman" w:hAnsi="Times New Roman" w:cs="Times New Roman"/>
          <w:sz w:val="18"/>
        </w:rPr>
        <w:t xml:space="preserve">зачисляются </w:t>
      </w:r>
      <w:r w:rsidR="00277514" w:rsidRPr="00277514">
        <w:rPr>
          <w:rFonts w:ascii="Times New Roman" w:hAnsi="Times New Roman" w:cs="Times New Roman"/>
          <w:b/>
          <w:i/>
          <w:sz w:val="18"/>
        </w:rPr>
        <w:t>вне конкурса</w:t>
      </w:r>
      <w:r w:rsidR="00277514" w:rsidRPr="00277514">
        <w:rPr>
          <w:rFonts w:ascii="Times New Roman" w:hAnsi="Times New Roman" w:cs="Times New Roman"/>
          <w:sz w:val="18"/>
        </w:rPr>
        <w:t>.</w:t>
      </w:r>
    </w:p>
    <w:p w:rsidR="00277514" w:rsidRDefault="00893CA1" w:rsidP="00FE7A74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277514">
        <w:rPr>
          <w:rFonts w:ascii="Times New Roman" w:hAnsi="Times New Roman" w:cs="Times New Roman"/>
          <w:sz w:val="18"/>
        </w:rPr>
        <w:t xml:space="preserve">Количество </w:t>
      </w:r>
      <w:r w:rsidR="00277514" w:rsidRPr="00277514">
        <w:rPr>
          <w:rFonts w:ascii="Times New Roman" w:hAnsi="Times New Roman" w:cs="Times New Roman"/>
          <w:sz w:val="18"/>
        </w:rPr>
        <w:t xml:space="preserve">мест для получения высшего образования </w:t>
      </w:r>
      <w:r w:rsidR="00277514" w:rsidRPr="00893CA1">
        <w:rPr>
          <w:rFonts w:ascii="Times New Roman" w:hAnsi="Times New Roman" w:cs="Times New Roman"/>
          <w:b/>
          <w:i/>
          <w:sz w:val="18"/>
        </w:rPr>
        <w:t>на условиях целевой подготовки специалистов</w:t>
      </w:r>
      <w:r w:rsidR="00277514" w:rsidRPr="00277514">
        <w:rPr>
          <w:rFonts w:ascii="Times New Roman" w:hAnsi="Times New Roman" w:cs="Times New Roman"/>
          <w:sz w:val="18"/>
        </w:rPr>
        <w:t xml:space="preserve"> по специальностям БГТУ может составлять до 60</w:t>
      </w:r>
      <w:r>
        <w:rPr>
          <w:rFonts w:ascii="Times New Roman" w:hAnsi="Times New Roman" w:cs="Times New Roman"/>
          <w:sz w:val="18"/>
        </w:rPr>
        <w:t>%</w:t>
      </w:r>
      <w:r w:rsidR="00277514" w:rsidRPr="00277514">
        <w:rPr>
          <w:rFonts w:ascii="Times New Roman" w:hAnsi="Times New Roman" w:cs="Times New Roman"/>
          <w:sz w:val="18"/>
        </w:rPr>
        <w:t xml:space="preserve"> от контрольных цифр приема за счет средств республиканского бюджета.</w:t>
      </w:r>
    </w:p>
    <w:p w:rsidR="00D32E83" w:rsidRDefault="007C5E14" w:rsidP="00FE7A74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7C5E14">
        <w:rPr>
          <w:rFonts w:ascii="Times New Roman" w:hAnsi="Times New Roman" w:cs="Times New Roman"/>
          <w:sz w:val="18"/>
        </w:rPr>
        <w:t xml:space="preserve">Абитуриенты, поступающие для </w:t>
      </w:r>
      <w:r w:rsidRPr="00A74C61">
        <w:rPr>
          <w:rFonts w:ascii="Times New Roman" w:hAnsi="Times New Roman" w:cs="Times New Roman"/>
          <w:b/>
          <w:i/>
          <w:sz w:val="18"/>
        </w:rPr>
        <w:t>получения высшего образования в сокращенный срок</w:t>
      </w:r>
      <w:r w:rsidRPr="007C5E14">
        <w:rPr>
          <w:rFonts w:ascii="Times New Roman" w:hAnsi="Times New Roman" w:cs="Times New Roman"/>
          <w:sz w:val="18"/>
        </w:rPr>
        <w:t xml:space="preserve"> </w:t>
      </w:r>
      <w:r w:rsidR="00A74C61">
        <w:rPr>
          <w:rFonts w:ascii="Times New Roman" w:hAnsi="Times New Roman" w:cs="Times New Roman"/>
          <w:sz w:val="18"/>
        </w:rPr>
        <w:t xml:space="preserve">(заочно) </w:t>
      </w:r>
      <w:r>
        <w:rPr>
          <w:rFonts w:ascii="Times New Roman" w:hAnsi="Times New Roman" w:cs="Times New Roman"/>
          <w:sz w:val="18"/>
        </w:rPr>
        <w:t>на специальности (</w:t>
      </w:r>
      <w:r w:rsidRPr="00701441">
        <w:rPr>
          <w:rFonts w:ascii="Times New Roman" w:hAnsi="Times New Roman" w:cs="Times New Roman"/>
          <w:i/>
          <w:sz w:val="18"/>
        </w:rPr>
        <w:t>6-05-0412-04 Маркетинг, 6-05-0711-01 Технология неорганических веществ, 6-05-0711-02 Переработка нефти и газа и промышленный органический синтез, 6-05-0711-05 Технология стекла, керамики и вяжущих материалов, 6-05-0713-04 Автоматизация технологических процессов и производств, 6-05-0714-04 Технологические машины и оборудование, 6-05-0722-01 Технология деревообрабатывающих производств, 6-05-0722-04 Производство и переработка полимерных материалов, 6-05-0821-01 Лесное хозяйство, 6-05-0821-03 Сервис и инжиниринг лесных машин и оборудования, 6-05-1013-03 Туризм и природопользование</w:t>
      </w:r>
      <w:r w:rsidR="00701441"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 xml:space="preserve">, </w:t>
      </w:r>
      <w:r w:rsidRPr="007C5E14">
        <w:rPr>
          <w:rFonts w:ascii="Times New Roman" w:hAnsi="Times New Roman" w:cs="Times New Roman"/>
          <w:sz w:val="18"/>
        </w:rPr>
        <w:t xml:space="preserve">сдают два </w:t>
      </w:r>
      <w:r w:rsidR="00D32E83" w:rsidRPr="007C5E14">
        <w:rPr>
          <w:rFonts w:ascii="Times New Roman" w:hAnsi="Times New Roman" w:cs="Times New Roman"/>
          <w:sz w:val="18"/>
        </w:rPr>
        <w:t>экзамена</w:t>
      </w:r>
      <w:r w:rsidR="00D32E83" w:rsidRPr="00D32E83">
        <w:rPr>
          <w:rFonts w:ascii="Times New Roman" w:hAnsi="Times New Roman" w:cs="Times New Roman"/>
          <w:sz w:val="18"/>
        </w:rPr>
        <w:t xml:space="preserve"> </w:t>
      </w:r>
      <w:r w:rsidR="00D32E83">
        <w:rPr>
          <w:rFonts w:ascii="Times New Roman" w:hAnsi="Times New Roman" w:cs="Times New Roman"/>
          <w:sz w:val="18"/>
        </w:rPr>
        <w:t>(</w:t>
      </w:r>
      <w:r w:rsidR="00D32E83" w:rsidRPr="007C5E14">
        <w:rPr>
          <w:rFonts w:ascii="Times New Roman" w:hAnsi="Times New Roman" w:cs="Times New Roman"/>
          <w:sz w:val="18"/>
        </w:rPr>
        <w:t>устно</w:t>
      </w:r>
      <w:r w:rsidR="00D32E83">
        <w:rPr>
          <w:rFonts w:ascii="Times New Roman" w:hAnsi="Times New Roman" w:cs="Times New Roman"/>
          <w:sz w:val="18"/>
        </w:rPr>
        <w:t xml:space="preserve"> или письменно)</w:t>
      </w:r>
      <w:r w:rsidR="00D32E83" w:rsidRPr="00D32E83">
        <w:rPr>
          <w:rFonts w:ascii="Times New Roman" w:hAnsi="Times New Roman" w:cs="Times New Roman"/>
          <w:sz w:val="18"/>
        </w:rPr>
        <w:t xml:space="preserve"> </w:t>
      </w:r>
      <w:r w:rsidR="00D32E83" w:rsidRPr="007C5E14">
        <w:rPr>
          <w:rFonts w:ascii="Times New Roman" w:hAnsi="Times New Roman" w:cs="Times New Roman"/>
          <w:sz w:val="18"/>
        </w:rPr>
        <w:t>в университете</w:t>
      </w:r>
      <w:r w:rsidR="00D32E83">
        <w:rPr>
          <w:rFonts w:ascii="Times New Roman" w:hAnsi="Times New Roman" w:cs="Times New Roman"/>
          <w:sz w:val="18"/>
        </w:rPr>
        <w:t>.</w:t>
      </w:r>
    </w:p>
    <w:p w:rsidR="00D5305F" w:rsidRPr="00277514" w:rsidRDefault="00D5305F" w:rsidP="00FE7A74">
      <w:pPr>
        <w:widowControl w:val="0"/>
        <w:spacing w:after="0" w:line="230" w:lineRule="auto"/>
        <w:jc w:val="center"/>
        <w:rPr>
          <w:rFonts w:ascii="Times New Roman" w:hAnsi="Times New Roman" w:cs="Times New Roman"/>
          <w:sz w:val="18"/>
        </w:rPr>
      </w:pPr>
      <w:r w:rsidRPr="00277514">
        <w:rPr>
          <w:rFonts w:ascii="Times New Roman" w:hAnsi="Times New Roman" w:cs="Times New Roman"/>
          <w:sz w:val="18"/>
        </w:rPr>
        <w:t xml:space="preserve">Дополнительная информация </w:t>
      </w:r>
      <w:r w:rsidR="00331A36">
        <w:rPr>
          <w:rFonts w:ascii="Times New Roman" w:hAnsi="Times New Roman" w:cs="Times New Roman"/>
          <w:sz w:val="18"/>
        </w:rPr>
        <w:t>по телефонам</w:t>
      </w:r>
      <w:r w:rsidRPr="00277514">
        <w:rPr>
          <w:rFonts w:ascii="Times New Roman" w:hAnsi="Times New Roman" w:cs="Times New Roman"/>
          <w:sz w:val="18"/>
        </w:rPr>
        <w:t xml:space="preserve"> </w:t>
      </w:r>
      <w:r w:rsidR="00331A36">
        <w:rPr>
          <w:rFonts w:ascii="Times New Roman" w:hAnsi="Times New Roman" w:cs="Times New Roman"/>
          <w:sz w:val="18"/>
        </w:rPr>
        <w:t xml:space="preserve">+375(17) 379-63-75 (приёмная комиссия), </w:t>
      </w:r>
      <w:r w:rsidRPr="00277514">
        <w:rPr>
          <w:rFonts w:ascii="Times New Roman" w:hAnsi="Times New Roman" w:cs="Times New Roman"/>
          <w:sz w:val="18"/>
        </w:rPr>
        <w:t>+375(17) 378-73-89</w:t>
      </w:r>
      <w:r w:rsidR="00331A36">
        <w:rPr>
          <w:rFonts w:ascii="Times New Roman" w:hAnsi="Times New Roman" w:cs="Times New Roman"/>
          <w:sz w:val="18"/>
        </w:rPr>
        <w:t xml:space="preserve"> (п</w:t>
      </w:r>
      <w:r w:rsidR="00331A36" w:rsidRPr="00277514">
        <w:rPr>
          <w:rFonts w:ascii="Times New Roman" w:hAnsi="Times New Roman" w:cs="Times New Roman"/>
          <w:sz w:val="18"/>
        </w:rPr>
        <w:t>одготовительные курсы</w:t>
      </w:r>
      <w:r w:rsidR="00331A36">
        <w:rPr>
          <w:rFonts w:ascii="Times New Roman" w:hAnsi="Times New Roman" w:cs="Times New Roman"/>
          <w:sz w:val="18"/>
        </w:rPr>
        <w:t xml:space="preserve"> </w:t>
      </w:r>
      <w:r w:rsidR="00331A36" w:rsidRPr="00277514">
        <w:rPr>
          <w:rFonts w:ascii="Times New Roman" w:hAnsi="Times New Roman" w:cs="Times New Roman"/>
          <w:sz w:val="18"/>
        </w:rPr>
        <w:t>к ЦТ</w:t>
      </w:r>
      <w:r w:rsidR="00331A36">
        <w:rPr>
          <w:rFonts w:ascii="Times New Roman" w:hAnsi="Times New Roman" w:cs="Times New Roman"/>
          <w:sz w:val="18"/>
        </w:rPr>
        <w:t>)</w:t>
      </w:r>
      <w:r w:rsidR="00331A36" w:rsidRPr="00277514">
        <w:rPr>
          <w:rFonts w:ascii="Times New Roman" w:hAnsi="Times New Roman" w:cs="Times New Roman"/>
          <w:sz w:val="18"/>
        </w:rPr>
        <w:t>.</w:t>
      </w:r>
    </w:p>
    <w:p w:rsidR="00D5305F" w:rsidRPr="00277514" w:rsidRDefault="00C40425" w:rsidP="00FE7A74">
      <w:pPr>
        <w:widowControl w:val="0"/>
        <w:spacing w:after="0" w:line="230" w:lineRule="auto"/>
        <w:jc w:val="center"/>
        <w:rPr>
          <w:rFonts w:ascii="Times New Roman" w:hAnsi="Times New Roman" w:cs="Times New Roman"/>
          <w:sz w:val="18"/>
        </w:rPr>
      </w:pPr>
      <w:r w:rsidRPr="00277514">
        <w:rPr>
          <w:rFonts w:ascii="Times New Roman" w:hAnsi="Times New Roman" w:cs="Times New Roman"/>
          <w:i/>
          <w:sz w:val="18"/>
          <w:u w:val="single"/>
        </w:rPr>
        <w:t>Контакты</w:t>
      </w:r>
      <w:r w:rsidRPr="00277514">
        <w:rPr>
          <w:rFonts w:ascii="Times New Roman" w:hAnsi="Times New Roman" w:cs="Times New Roman"/>
          <w:sz w:val="18"/>
        </w:rPr>
        <w:t xml:space="preserve">: </w:t>
      </w:r>
      <w:r w:rsidR="00D5305F" w:rsidRPr="00277514">
        <w:rPr>
          <w:rFonts w:ascii="Times New Roman" w:hAnsi="Times New Roman" w:cs="Times New Roman"/>
          <w:sz w:val="18"/>
        </w:rPr>
        <w:t>www.belstu.by</w:t>
      </w:r>
      <w:r w:rsidRPr="00277514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277514">
        <w:rPr>
          <w:rFonts w:ascii="Times New Roman" w:hAnsi="Times New Roman" w:cs="Times New Roman"/>
          <w:sz w:val="18"/>
          <w:lang w:val="en-US"/>
        </w:rPr>
        <w:t>pk</w:t>
      </w:r>
      <w:proofErr w:type="spellEnd"/>
      <w:r w:rsidRPr="00277514">
        <w:rPr>
          <w:rFonts w:ascii="Times New Roman" w:hAnsi="Times New Roman" w:cs="Times New Roman"/>
          <w:sz w:val="18"/>
        </w:rPr>
        <w:t>@belstu.by, fdp@belstu.by</w:t>
      </w:r>
      <w:r w:rsidR="00277514">
        <w:rPr>
          <w:rFonts w:ascii="Times New Roman" w:hAnsi="Times New Roman" w:cs="Times New Roman"/>
          <w:sz w:val="18"/>
        </w:rPr>
        <w:t xml:space="preserve">. </w:t>
      </w:r>
      <w:proofErr w:type="spellStart"/>
      <w:r w:rsidRPr="00277514">
        <w:rPr>
          <w:rFonts w:ascii="Times New Roman" w:hAnsi="Times New Roman" w:cs="Times New Roman"/>
          <w:i/>
          <w:sz w:val="18"/>
          <w:u w:val="single"/>
        </w:rPr>
        <w:t>Соцсети</w:t>
      </w:r>
      <w:proofErr w:type="spellEnd"/>
      <w:r w:rsidRPr="00277514">
        <w:rPr>
          <w:rFonts w:ascii="Times New Roman" w:hAnsi="Times New Roman" w:cs="Times New Roman"/>
          <w:i/>
          <w:sz w:val="18"/>
          <w:u w:val="single"/>
        </w:rPr>
        <w:t xml:space="preserve"> и мессенджеры</w:t>
      </w:r>
      <w:r w:rsidR="00D5305F" w:rsidRPr="00277514">
        <w:rPr>
          <w:rFonts w:ascii="Times New Roman" w:hAnsi="Times New Roman" w:cs="Times New Roman"/>
          <w:sz w:val="18"/>
        </w:rPr>
        <w:t xml:space="preserve">: </w:t>
      </w:r>
      <w:r w:rsidRPr="00277514">
        <w:rPr>
          <w:rFonts w:ascii="Times New Roman" w:hAnsi="Times New Roman" w:cs="Times New Roman"/>
          <w:sz w:val="18"/>
          <w:u w:val="single"/>
          <w:lang w:val="en-US"/>
        </w:rPr>
        <w:t>Instagram</w:t>
      </w:r>
      <w:r w:rsidR="00D5305F" w:rsidRPr="00277514">
        <w:rPr>
          <w:rFonts w:ascii="Times New Roman" w:hAnsi="Times New Roman" w:cs="Times New Roman"/>
          <w:sz w:val="18"/>
        </w:rPr>
        <w:t>: @</w:t>
      </w:r>
      <w:proofErr w:type="spellStart"/>
      <w:r w:rsidR="00D5305F" w:rsidRPr="00277514">
        <w:rPr>
          <w:rFonts w:ascii="Times New Roman" w:hAnsi="Times New Roman" w:cs="Times New Roman"/>
          <w:sz w:val="18"/>
          <w:lang w:val="en-US"/>
        </w:rPr>
        <w:t>belstu</w:t>
      </w:r>
      <w:proofErr w:type="spellEnd"/>
      <w:r w:rsidR="00D5305F" w:rsidRPr="00277514">
        <w:rPr>
          <w:rFonts w:ascii="Times New Roman" w:hAnsi="Times New Roman" w:cs="Times New Roman"/>
          <w:sz w:val="18"/>
        </w:rPr>
        <w:t>.</w:t>
      </w:r>
      <w:r w:rsidR="00D5305F" w:rsidRPr="00277514">
        <w:rPr>
          <w:rFonts w:ascii="Times New Roman" w:hAnsi="Times New Roman" w:cs="Times New Roman"/>
          <w:sz w:val="18"/>
          <w:lang w:val="en-US"/>
        </w:rPr>
        <w:t>official</w:t>
      </w:r>
      <w:r w:rsidR="00D5305F" w:rsidRPr="00277514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277514">
        <w:rPr>
          <w:rFonts w:ascii="Times New Roman" w:hAnsi="Times New Roman" w:cs="Times New Roman"/>
          <w:sz w:val="18"/>
          <w:u w:val="single"/>
        </w:rPr>
        <w:t>ВКонтакте</w:t>
      </w:r>
      <w:proofErr w:type="spellEnd"/>
      <w:r w:rsidR="00D5305F" w:rsidRPr="00277514">
        <w:rPr>
          <w:rFonts w:ascii="Times New Roman" w:hAnsi="Times New Roman" w:cs="Times New Roman"/>
          <w:sz w:val="18"/>
        </w:rPr>
        <w:t xml:space="preserve">: </w:t>
      </w:r>
      <w:proofErr w:type="spellStart"/>
      <w:r w:rsidR="00D5305F" w:rsidRPr="00277514">
        <w:rPr>
          <w:rFonts w:ascii="Times New Roman" w:hAnsi="Times New Roman" w:cs="Times New Roman"/>
          <w:sz w:val="18"/>
          <w:lang w:val="en-US"/>
        </w:rPr>
        <w:t>belstu</w:t>
      </w:r>
      <w:proofErr w:type="spellEnd"/>
      <w:r w:rsidR="00D5305F" w:rsidRPr="00277514">
        <w:rPr>
          <w:rFonts w:ascii="Times New Roman" w:hAnsi="Times New Roman" w:cs="Times New Roman"/>
          <w:sz w:val="18"/>
        </w:rPr>
        <w:t>.</w:t>
      </w:r>
      <w:r w:rsidR="00D5305F" w:rsidRPr="00277514">
        <w:rPr>
          <w:rFonts w:ascii="Times New Roman" w:hAnsi="Times New Roman" w:cs="Times New Roman"/>
          <w:sz w:val="18"/>
          <w:lang w:val="en-US"/>
        </w:rPr>
        <w:t>official</w:t>
      </w:r>
      <w:r w:rsidRPr="00277514">
        <w:rPr>
          <w:rFonts w:ascii="Times New Roman" w:hAnsi="Times New Roman" w:cs="Times New Roman"/>
          <w:sz w:val="18"/>
        </w:rPr>
        <w:t xml:space="preserve">, </w:t>
      </w:r>
      <w:r w:rsidRPr="00277514">
        <w:rPr>
          <w:rFonts w:ascii="Times New Roman" w:hAnsi="Times New Roman" w:cs="Times New Roman"/>
          <w:sz w:val="18"/>
          <w:u w:val="single"/>
          <w:lang w:val="en-US"/>
        </w:rPr>
        <w:t>Telegram</w:t>
      </w:r>
      <w:r w:rsidRPr="00277514">
        <w:rPr>
          <w:rFonts w:ascii="Times New Roman" w:hAnsi="Times New Roman" w:cs="Times New Roman"/>
          <w:sz w:val="18"/>
        </w:rPr>
        <w:t>: Абитуриент БГТУ</w:t>
      </w:r>
    </w:p>
    <w:sectPr w:rsidR="00D5305F" w:rsidRPr="00277514" w:rsidSect="009A05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D9"/>
    <w:rsid w:val="00036DD9"/>
    <w:rsid w:val="00060CB2"/>
    <w:rsid w:val="000D3926"/>
    <w:rsid w:val="000F20B1"/>
    <w:rsid w:val="00277514"/>
    <w:rsid w:val="002C1EDD"/>
    <w:rsid w:val="00331A36"/>
    <w:rsid w:val="00701441"/>
    <w:rsid w:val="00782EFD"/>
    <w:rsid w:val="007C5E14"/>
    <w:rsid w:val="00877916"/>
    <w:rsid w:val="00893CA1"/>
    <w:rsid w:val="009A0504"/>
    <w:rsid w:val="00A74C61"/>
    <w:rsid w:val="00B47620"/>
    <w:rsid w:val="00C40425"/>
    <w:rsid w:val="00CA4A3D"/>
    <w:rsid w:val="00CA6E92"/>
    <w:rsid w:val="00D32E83"/>
    <w:rsid w:val="00D5305F"/>
    <w:rsid w:val="00E9294E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0D616-D394-488D-A433-1D97C10D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4042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2023-03-10T08:12:00Z</cp:lastPrinted>
  <dcterms:created xsi:type="dcterms:W3CDTF">2023-04-05T06:41:00Z</dcterms:created>
  <dcterms:modified xsi:type="dcterms:W3CDTF">2023-04-05T06:41:00Z</dcterms:modified>
</cp:coreProperties>
</file>