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E22A69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01.03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5</w:t>
      </w:r>
    </w:p>
    <w:p w:rsidR="00F94F94" w:rsidRDefault="00D12CD5" w:rsidP="000C60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E22A69" w:rsidRPr="00676D7B" w:rsidRDefault="00E22A69" w:rsidP="00E22A69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676D7B">
        <w:rPr>
          <w:rFonts w:ascii="Times New Roman" w:hAnsi="Times New Roman" w:cs="Vrinda"/>
          <w:sz w:val="26"/>
          <w:szCs w:val="26"/>
          <w:lang w:val="be-BY"/>
        </w:rPr>
        <w:t>Библиотечный час «Поэзия нам дарит красоту»</w:t>
      </w:r>
    </w:p>
    <w:p w:rsidR="00E22A69" w:rsidRDefault="00E22A69" w:rsidP="00E22A69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  <w:r w:rsidRPr="00516FF8">
        <w:rPr>
          <w:rFonts w:ascii="Times New Roman" w:hAnsi="Times New Roman"/>
          <w:sz w:val="26"/>
          <w:szCs w:val="26"/>
        </w:rPr>
        <w:t>I</w:t>
      </w:r>
      <w:r w:rsidRPr="00E22A69">
        <w:rPr>
          <w:rFonts w:ascii="Times New Roman" w:hAnsi="Times New Roman"/>
          <w:sz w:val="26"/>
          <w:szCs w:val="26"/>
          <w:lang w:val="ru-RU"/>
        </w:rPr>
        <w:t>-</w:t>
      </w:r>
      <w:r w:rsidRPr="00E22A69"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516FF8">
        <w:rPr>
          <w:rFonts w:ascii="Times New Roman" w:hAnsi="Times New Roman" w:cs="Vrinda"/>
          <w:sz w:val="26"/>
          <w:szCs w:val="26"/>
        </w:rPr>
        <w:t>II</w:t>
      </w:r>
      <w:r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E22A69">
        <w:rPr>
          <w:rFonts w:ascii="Times New Roman" w:hAnsi="Times New Roman" w:cs="Vrinda"/>
          <w:sz w:val="26"/>
          <w:szCs w:val="26"/>
          <w:lang w:val="ru-RU"/>
        </w:rPr>
        <w:t>классы</w:t>
      </w:r>
    </w:p>
    <w:p w:rsidR="00E22A69" w:rsidRPr="00E22A69" w:rsidRDefault="00E22A69" w:rsidP="00E22A69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015976" cy="676894"/>
            <wp:effectExtent l="0" t="0" r="0" b="9525"/>
            <wp:docPr id="1" name="Рисунок 1" descr="Нам 110 лет!» Библиотека № 1 им. Л. Н. Толстого в чесь юбилея показала  раритетные из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м 110 лет!» Библиотека № 1 им. Л. Н. Толстого в чесь юбилея показала  раритетные изд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76" cy="6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69" w:rsidRPr="00E22A69" w:rsidRDefault="00E22A69" w:rsidP="00E22A69">
      <w:pPr>
        <w:spacing w:after="0" w:line="240" w:lineRule="auto"/>
        <w:jc w:val="center"/>
        <w:rPr>
          <w:rFonts w:ascii="Times New Roman" w:hAnsi="Times New Roman" w:cs="Vrinda"/>
          <w:bCs/>
          <w:sz w:val="26"/>
          <w:szCs w:val="26"/>
          <w:lang w:val="ru-RU"/>
        </w:rPr>
      </w:pPr>
      <w:r w:rsidRPr="00E22A69">
        <w:rPr>
          <w:rFonts w:ascii="Times New Roman" w:hAnsi="Times New Roman" w:cs="Vrinda"/>
          <w:bCs/>
          <w:sz w:val="26"/>
          <w:szCs w:val="26"/>
          <w:lang w:val="ru-RU"/>
        </w:rPr>
        <w:t xml:space="preserve">Литературный калейдоскоп «Беларусь – мая </w:t>
      </w:r>
      <w:proofErr w:type="spellStart"/>
      <w:r w:rsidRPr="00E22A69">
        <w:rPr>
          <w:rFonts w:ascii="Times New Roman" w:hAnsi="Times New Roman" w:cs="Vrinda"/>
          <w:bCs/>
          <w:sz w:val="26"/>
          <w:szCs w:val="26"/>
          <w:lang w:val="ru-RU"/>
        </w:rPr>
        <w:t>Радзіма</w:t>
      </w:r>
      <w:proofErr w:type="spellEnd"/>
      <w:r w:rsidRPr="00E22A69">
        <w:rPr>
          <w:rFonts w:ascii="Times New Roman" w:hAnsi="Times New Roman" w:cs="Vrinda"/>
          <w:bCs/>
          <w:sz w:val="26"/>
          <w:szCs w:val="26"/>
          <w:lang w:val="ru-RU"/>
        </w:rPr>
        <w:t>»</w:t>
      </w:r>
    </w:p>
    <w:p w:rsidR="00E22A69" w:rsidRDefault="00E22A69" w:rsidP="00E22A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516FF8">
        <w:rPr>
          <w:rFonts w:ascii="Times New Roman" w:hAnsi="Times New Roman"/>
          <w:sz w:val="26"/>
          <w:szCs w:val="26"/>
        </w:rPr>
        <w:t>III</w:t>
      </w:r>
      <w:r w:rsidRPr="00516FF8">
        <w:rPr>
          <w:rFonts w:ascii="Times New Roman" w:hAnsi="Times New Roman"/>
          <w:sz w:val="26"/>
          <w:szCs w:val="26"/>
          <w:lang w:val="be-BY"/>
        </w:rPr>
        <w:t xml:space="preserve">- </w:t>
      </w:r>
      <w:proofErr w:type="gramStart"/>
      <w:r w:rsidRPr="00516FF8">
        <w:rPr>
          <w:rFonts w:ascii="Times New Roman" w:hAnsi="Times New Roman"/>
          <w:sz w:val="26"/>
          <w:szCs w:val="26"/>
        </w:rPr>
        <w:t>IV</w:t>
      </w:r>
      <w:r w:rsidRPr="00516FF8">
        <w:rPr>
          <w:rFonts w:ascii="Times New Roman" w:hAnsi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516FF8">
        <w:rPr>
          <w:rFonts w:ascii="Times New Roman" w:hAnsi="Times New Roman"/>
          <w:sz w:val="26"/>
          <w:szCs w:val="26"/>
          <w:lang w:val="be-BY"/>
        </w:rPr>
        <w:t>классы</w:t>
      </w:r>
      <w:proofErr w:type="gramEnd"/>
    </w:p>
    <w:p w:rsidR="00E22A69" w:rsidRPr="00E22A69" w:rsidRDefault="00E22A69" w:rsidP="00E22A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211283" cy="864010"/>
            <wp:effectExtent l="0" t="0" r="8255" b="0"/>
            <wp:docPr id="2" name="Рисунок 2" descr="Купить Стенд Мая Радзiма - Беларусь с символикой РБ 420*300 мм 📄 с  доставкой по Беларуси | интернет-магазин Stendy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Стенд Мая Радзiма - Беларусь с символикой РБ 420*300 мм 📄 с  доставкой по Беларуси | интернет-магазин Stendy.b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401" cy="86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69" w:rsidRPr="00E22A69" w:rsidRDefault="00E22A69" w:rsidP="00E22A69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E22A69">
        <w:rPr>
          <w:rFonts w:ascii="Times New Roman" w:hAnsi="Times New Roman"/>
          <w:sz w:val="26"/>
          <w:szCs w:val="26"/>
          <w:lang w:val="ru-RU"/>
        </w:rPr>
        <w:t>Патриотический час «Путь память говорит»</w:t>
      </w:r>
    </w:p>
    <w:p w:rsidR="00E22A69" w:rsidRDefault="00E22A69" w:rsidP="00E22A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21016E">
        <w:rPr>
          <w:rFonts w:ascii="Times New Roman" w:hAnsi="Times New Roman"/>
          <w:sz w:val="26"/>
          <w:szCs w:val="26"/>
        </w:rPr>
        <w:t>V</w:t>
      </w:r>
      <w:r w:rsidRPr="00E22A69">
        <w:rPr>
          <w:rFonts w:ascii="Times New Roman" w:hAnsi="Times New Roman"/>
          <w:sz w:val="26"/>
          <w:szCs w:val="26"/>
          <w:lang w:val="ru-RU"/>
        </w:rPr>
        <w:t>-</w:t>
      </w:r>
      <w:r w:rsidRPr="0021016E">
        <w:rPr>
          <w:rFonts w:ascii="Times New Roman" w:hAnsi="Times New Roman"/>
          <w:sz w:val="26"/>
          <w:szCs w:val="26"/>
        </w:rPr>
        <w:t>VII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22A69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E22A69" w:rsidRPr="00E22A69" w:rsidRDefault="00E22A69" w:rsidP="00E22A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94722" cy="819398"/>
            <wp:effectExtent l="0" t="0" r="0" b="0"/>
            <wp:docPr id="3" name="Рисунок 3" descr="Наша дея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ша деятельнос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58" cy="81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69" w:rsidRDefault="00E22A69" w:rsidP="00E22A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Участие в заседании районной Школы пионерского актива </w:t>
      </w:r>
      <w:r w:rsidRPr="004D2078">
        <w:rPr>
          <w:rFonts w:ascii="Times New Roman" w:hAnsi="Times New Roman"/>
          <w:sz w:val="26"/>
          <w:szCs w:val="26"/>
          <w:lang w:val="be-BY"/>
        </w:rPr>
        <w:t>«Л</w:t>
      </w:r>
      <w:r>
        <w:rPr>
          <w:rFonts w:ascii="Times New Roman" w:hAnsi="Times New Roman"/>
          <w:sz w:val="26"/>
          <w:szCs w:val="26"/>
          <w:lang w:val="be-BY"/>
        </w:rPr>
        <w:t>идер</w:t>
      </w:r>
      <w:r w:rsidRPr="004D2078">
        <w:rPr>
          <w:rFonts w:ascii="Times New Roman" w:hAnsi="Times New Roman"/>
          <w:sz w:val="26"/>
          <w:szCs w:val="26"/>
          <w:lang w:val="be-BY"/>
        </w:rPr>
        <w:t>»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</w:p>
    <w:p w:rsidR="00E22A69" w:rsidRDefault="00E22A69" w:rsidP="00E22A69">
      <w:pPr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4D2078">
        <w:rPr>
          <w:rFonts w:ascii="Times New Roman" w:hAnsi="Times New Roman"/>
          <w:sz w:val="26"/>
          <w:szCs w:val="26"/>
        </w:rPr>
        <w:t>V</w:t>
      </w:r>
      <w:r w:rsidRPr="00F914FE">
        <w:rPr>
          <w:rFonts w:ascii="Times New Roman" w:hAnsi="Times New Roman"/>
          <w:sz w:val="26"/>
          <w:szCs w:val="26"/>
          <w:lang w:val="ru-RU"/>
        </w:rPr>
        <w:t xml:space="preserve">  –</w:t>
      </w:r>
      <w:proofErr w:type="gramEnd"/>
      <w:r w:rsidRPr="00F914F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D2078">
        <w:rPr>
          <w:rFonts w:ascii="Times New Roman" w:hAnsi="Times New Roman"/>
          <w:sz w:val="26"/>
          <w:szCs w:val="26"/>
        </w:rPr>
        <w:t>VI</w:t>
      </w:r>
      <w:r>
        <w:rPr>
          <w:rFonts w:ascii="Times New Roman" w:hAnsi="Times New Roman"/>
          <w:sz w:val="26"/>
          <w:szCs w:val="26"/>
        </w:rPr>
        <w:t>I</w:t>
      </w:r>
      <w:r w:rsidRPr="004D2078">
        <w:rPr>
          <w:rFonts w:ascii="Times New Roman" w:hAnsi="Times New Roman"/>
          <w:sz w:val="26"/>
          <w:szCs w:val="26"/>
        </w:rPr>
        <w:t>I</w:t>
      </w:r>
      <w:r w:rsidRPr="00E22A69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E22A69" w:rsidRPr="00F914FE" w:rsidRDefault="00E22A69" w:rsidP="00E22A69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923803" cy="1057443"/>
            <wp:effectExtent l="0" t="0" r="635" b="0"/>
            <wp:docPr id="4" name="Рисунок 4" descr="Кто такой лидер - Курсы ораторского мастерства Спикерклуб-V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то такой лидер - Курсы ораторского мастерства Спикерклуб-V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79" cy="10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69" w:rsidRPr="0090153B" w:rsidRDefault="00E22A69" w:rsidP="00E22A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90153B">
        <w:rPr>
          <w:rFonts w:ascii="Times New Roman" w:hAnsi="Times New Roman"/>
          <w:sz w:val="26"/>
          <w:szCs w:val="26"/>
          <w:lang w:val="be-BY"/>
        </w:rPr>
        <w:t>Участие в районном проекте «Патриотизм в действии»</w:t>
      </w:r>
    </w:p>
    <w:p w:rsidR="00E22A69" w:rsidRDefault="00E22A69" w:rsidP="00E22A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E22A69">
        <w:rPr>
          <w:rFonts w:ascii="Times New Roman" w:hAnsi="Times New Roman"/>
          <w:sz w:val="26"/>
          <w:szCs w:val="26"/>
          <w:lang w:val="ru-RU"/>
        </w:rPr>
        <w:t>Согласно плану</w:t>
      </w:r>
    </w:p>
    <w:p w:rsidR="00E22A69" w:rsidRPr="00E22A69" w:rsidRDefault="00E22A69" w:rsidP="00E22A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086590" cy="724394"/>
            <wp:effectExtent l="0" t="0" r="0" b="0"/>
            <wp:docPr id="5" name="Рисунок 5" descr="Патриотизм: никто не имеет морального права стоять в стор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триотизм: никто не имеет морального права стоять в сторо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68" cy="72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69" w:rsidRPr="0007176C" w:rsidRDefault="00E22A69" w:rsidP="00E22A69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07176C">
        <w:rPr>
          <w:rFonts w:ascii="Times New Roman" w:hAnsi="Times New Roman" w:cs="Vrinda"/>
          <w:sz w:val="26"/>
          <w:szCs w:val="26"/>
          <w:lang w:val="be-BY"/>
        </w:rPr>
        <w:t xml:space="preserve">Акция   «Маленькие сердца – большие дела»     </w:t>
      </w:r>
    </w:p>
    <w:p w:rsidR="00E22A69" w:rsidRDefault="00E22A69" w:rsidP="00E22A69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>
        <w:rPr>
          <w:rFonts w:ascii="Times New Roman" w:hAnsi="Times New Roman" w:cs="Vrinda"/>
          <w:sz w:val="26"/>
          <w:szCs w:val="26"/>
          <w:lang w:val="be-BY"/>
        </w:rPr>
        <w:t>Т</w:t>
      </w:r>
      <w:r w:rsidRPr="0007176C">
        <w:rPr>
          <w:rFonts w:ascii="Times New Roman" w:hAnsi="Times New Roman" w:cs="Vrinda"/>
          <w:sz w:val="26"/>
          <w:szCs w:val="26"/>
          <w:lang w:val="be-BY"/>
        </w:rPr>
        <w:t>имуровский, волонтёрский отряды</w:t>
      </w:r>
    </w:p>
    <w:p w:rsidR="00E22A69" w:rsidRPr="0007176C" w:rsidRDefault="00E22A69" w:rsidP="00E22A69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056903" cy="983461"/>
            <wp:effectExtent l="0" t="0" r="0" b="7620"/>
            <wp:docPr id="6" name="Рисунок 6" descr="Благотворительный Фонд &quot;Добрые сердца&quot; - Необходимо делать добро, совершать  добрые поступки. Неважно – большие или маленькие. Уступите место в  транспорте, подайте руку, пропустите вперед, помогите в трудную минуту.  Совершая добрые дела 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лаготворительный Фонд &quot;Добрые сердца&quot; - Необходимо делать добро, совершать  добрые поступки. Неважно – большие или маленькие. Уступите место в  транспорте, подайте руку, пропустите вперед, помогите в трудную минуту.  Совершая добрые дела –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896" cy="98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69" w:rsidRDefault="00E22A69" w:rsidP="00E22A69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</w:p>
    <w:p w:rsidR="00E22A69" w:rsidRDefault="00E22A69" w:rsidP="00E22A69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</w:p>
    <w:p w:rsidR="00E22A69" w:rsidRDefault="00E22A69" w:rsidP="00E22A69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</w:p>
    <w:p w:rsidR="00E22A69" w:rsidRDefault="00E22A69" w:rsidP="00E22A69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</w:p>
    <w:p w:rsidR="00E22A69" w:rsidRPr="0090153B" w:rsidRDefault="00E22A69" w:rsidP="00E22A69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90153B">
        <w:rPr>
          <w:rFonts w:ascii="Times New Roman" w:hAnsi="Times New Roman" w:cs="Vrinda"/>
          <w:sz w:val="26"/>
          <w:szCs w:val="26"/>
          <w:lang w:val="be-BY"/>
        </w:rPr>
        <w:t>«Наркотики: мифы и реальность» в рамках дебат- студии «Позиция»</w:t>
      </w:r>
    </w:p>
    <w:p w:rsidR="00E22A69" w:rsidRDefault="00E22A69" w:rsidP="00E22A69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90153B">
        <w:rPr>
          <w:rFonts w:ascii="Times New Roman" w:hAnsi="Times New Roman" w:cs="Vrinda"/>
          <w:sz w:val="26"/>
          <w:szCs w:val="26"/>
          <w:lang w:val="be-BY"/>
        </w:rPr>
        <w:t>VIII- XI</w:t>
      </w:r>
      <w:r>
        <w:rPr>
          <w:rFonts w:ascii="Times New Roman" w:hAnsi="Times New Roman" w:cs="Vrinda"/>
          <w:sz w:val="26"/>
          <w:szCs w:val="26"/>
          <w:lang w:val="be-BY"/>
        </w:rPr>
        <w:t xml:space="preserve"> </w:t>
      </w:r>
      <w:r w:rsidRPr="0090153B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E22A69" w:rsidRPr="0090153B" w:rsidRDefault="00E22A69" w:rsidP="00E22A69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686296" cy="1100967"/>
            <wp:effectExtent l="0" t="0" r="0" b="4445"/>
            <wp:docPr id="8" name="Рисунок 8" descr="Аптечные наркотики и наркомания - какие препараты употребляют - Profi-Det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птечные наркотики и наркомания - какие препараты употребляют - Profi-Deto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753" cy="11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69" w:rsidRPr="00584BE4" w:rsidRDefault="00E22A69" w:rsidP="00E22A69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584BE4">
        <w:rPr>
          <w:rFonts w:ascii="Times New Roman" w:hAnsi="Times New Roman" w:cs="Vrinda"/>
          <w:sz w:val="26"/>
          <w:szCs w:val="26"/>
          <w:lang w:val="be-BY"/>
        </w:rPr>
        <w:t>Тематический вечер «НЕТ наркотикам!»</w:t>
      </w:r>
    </w:p>
    <w:p w:rsidR="00E22A69" w:rsidRDefault="00E22A69" w:rsidP="00E22A69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B706D3">
        <w:rPr>
          <w:rFonts w:ascii="Times New Roman" w:hAnsi="Times New Roman" w:cs="Vrinda"/>
          <w:sz w:val="26"/>
          <w:szCs w:val="26"/>
        </w:rPr>
        <w:t>VIII</w:t>
      </w:r>
      <w:r w:rsidRPr="00E22A69">
        <w:rPr>
          <w:rFonts w:ascii="Times New Roman" w:hAnsi="Times New Roman" w:cs="Vrinda"/>
          <w:sz w:val="26"/>
          <w:szCs w:val="26"/>
          <w:lang w:val="ru-RU"/>
        </w:rPr>
        <w:t xml:space="preserve">- </w:t>
      </w:r>
      <w:r w:rsidRPr="00B706D3">
        <w:rPr>
          <w:rFonts w:ascii="Times New Roman" w:hAnsi="Times New Roman" w:cs="Vrinda"/>
          <w:sz w:val="26"/>
          <w:szCs w:val="26"/>
        </w:rPr>
        <w:t>XI</w:t>
      </w:r>
      <w:r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B706D3">
        <w:rPr>
          <w:rFonts w:ascii="Times New Roman" w:hAnsi="Times New Roman" w:cs="Vrinda"/>
          <w:sz w:val="26"/>
          <w:szCs w:val="26"/>
          <w:lang w:val="be-BY"/>
        </w:rPr>
        <w:t>классы</w:t>
      </w:r>
      <w:bookmarkStart w:id="0" w:name="_GoBack"/>
      <w:bookmarkEnd w:id="0"/>
    </w:p>
    <w:p w:rsidR="00E22A69" w:rsidRPr="00E22A69" w:rsidRDefault="00E22A69" w:rsidP="00E22A69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</w:p>
    <w:p w:rsidR="000925E0" w:rsidRPr="000925E0" w:rsidRDefault="00E22A69" w:rsidP="000925E0">
      <w:pPr>
        <w:spacing w:after="0" w:line="240" w:lineRule="auto"/>
        <w:ind w:left="142" w:right="283" w:firstLine="142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60A0F2C" wp14:editId="7AF50484">
            <wp:extent cx="1270660" cy="1167389"/>
            <wp:effectExtent l="0" t="0" r="5715" b="0"/>
            <wp:docPr id="7" name="Рисунок 7" descr="Профилактика незаконного оборота наркотических средств, психотропных вещ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филактика незаконного оборота наркотических средств, психотропных вещест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04" cy="116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5E0" w:rsidRPr="000925E0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925E0"/>
    <w:rsid w:val="000A58C8"/>
    <w:rsid w:val="000B41E8"/>
    <w:rsid w:val="000C603E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A5AB7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2A69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2024-09-05T12:09:00Z</cp:lastPrinted>
  <dcterms:created xsi:type="dcterms:W3CDTF">2025-02-28T06:18:00Z</dcterms:created>
  <dcterms:modified xsi:type="dcterms:W3CDTF">2025-02-28T06:18:00Z</dcterms:modified>
</cp:coreProperties>
</file>