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470398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05.03.2025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470398" w:rsidRPr="00C33EF2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C33EF2">
        <w:rPr>
          <w:rFonts w:ascii="Times New Roman" w:hAnsi="Times New Roman"/>
          <w:sz w:val="26"/>
          <w:szCs w:val="26"/>
          <w:lang w:val="be-BY"/>
        </w:rPr>
        <w:t>Акция «Как сделать нашу планету чище или раздельный сбор»</w:t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6FF8">
        <w:rPr>
          <w:rFonts w:ascii="Times New Roman" w:hAnsi="Times New Roman"/>
          <w:sz w:val="26"/>
          <w:szCs w:val="26"/>
        </w:rPr>
        <w:t>I</w:t>
      </w:r>
      <w:r w:rsidRPr="00470398">
        <w:rPr>
          <w:rFonts w:ascii="Times New Roman" w:hAnsi="Times New Roman"/>
          <w:sz w:val="26"/>
          <w:szCs w:val="26"/>
          <w:lang w:val="ru-RU"/>
        </w:rPr>
        <w:t>-</w:t>
      </w:r>
      <w:r w:rsidRPr="005D5752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516FF8">
        <w:rPr>
          <w:rFonts w:ascii="Times New Roman" w:hAnsi="Times New Roman" w:cs="Vrinda"/>
          <w:sz w:val="26"/>
          <w:szCs w:val="26"/>
        </w:rPr>
        <w:t>IV</w:t>
      </w:r>
      <w:r w:rsidRPr="005D575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6FF8">
        <w:rPr>
          <w:rFonts w:ascii="Times New Roman" w:hAnsi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516FF8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470398" w:rsidRPr="00516FF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745847" cy="1091821"/>
            <wp:effectExtent l="0" t="0" r="6985" b="0"/>
            <wp:docPr id="1" name="Рисунок 1" descr="Экологическое путешествие «Чистая плане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ое путешествие «Чистая планет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47" cy="10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98" w:rsidRP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70398">
        <w:rPr>
          <w:rFonts w:ascii="Times New Roman" w:hAnsi="Times New Roman"/>
          <w:sz w:val="26"/>
          <w:szCs w:val="26"/>
          <w:lang w:val="ru-RU"/>
        </w:rPr>
        <w:t>Игра-викторина «100 вопросов о Беларуси»</w:t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1016E">
        <w:rPr>
          <w:rFonts w:ascii="Times New Roman" w:hAnsi="Times New Roman"/>
          <w:sz w:val="26"/>
          <w:szCs w:val="26"/>
        </w:rPr>
        <w:t>V</w:t>
      </w:r>
      <w:r w:rsidRPr="0021016E">
        <w:rPr>
          <w:rFonts w:ascii="Times New Roman" w:hAnsi="Times New Roman"/>
          <w:sz w:val="26"/>
          <w:szCs w:val="26"/>
          <w:lang w:val="be-BY"/>
        </w:rPr>
        <w:t>-</w:t>
      </w:r>
      <w:r w:rsidRPr="0021016E"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70398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470398" w:rsidRP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60060" cy="1160060"/>
            <wp:effectExtent l="0" t="0" r="2540" b="2540"/>
            <wp:docPr id="2" name="Рисунок 2" descr="Флаг Республики Беларусь купить в Минске, цена за флаг РБ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Республики Беларусь купить в Минске, цена за флаг РБ 2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0" cy="116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6E"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470398" w:rsidRPr="00143EBC" w:rsidRDefault="00470398" w:rsidP="004703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be-BY" w:eastAsia="ru-RU"/>
        </w:rPr>
      </w:pPr>
      <w:r w:rsidRPr="00143EBC">
        <w:rPr>
          <w:rFonts w:ascii="Times New Roman" w:eastAsia="Times New Roman" w:hAnsi="Times New Roman"/>
          <w:sz w:val="26"/>
          <w:szCs w:val="26"/>
          <w:lang w:val="be-BY" w:eastAsia="ru-RU"/>
        </w:rPr>
        <w:t>«Пока мы помним, мы живём» (видеоролики, презентации об участниках Великой Отечественной войны, экспозиция фотографий героев</w:t>
      </w:r>
      <w:r>
        <w:rPr>
          <w:rFonts w:ascii="Times New Roman" w:eastAsia="Times New Roman" w:hAnsi="Times New Roman"/>
          <w:sz w:val="26"/>
          <w:szCs w:val="26"/>
          <w:lang w:val="be-BY" w:eastAsia="ru-RU"/>
        </w:rPr>
        <w:t>)</w:t>
      </w:r>
      <w:r w:rsidRPr="00143EBC">
        <w:rPr>
          <w:rFonts w:ascii="Times New Roman" w:eastAsia="Times New Roman" w:hAnsi="Times New Roman"/>
          <w:sz w:val="26"/>
          <w:szCs w:val="26"/>
          <w:lang w:val="be-BY" w:eastAsia="ru-RU"/>
        </w:rPr>
        <w:t xml:space="preserve"> </w:t>
      </w:r>
      <w:r w:rsidRPr="00420251">
        <w:rPr>
          <w:rFonts w:ascii="Times New Roman" w:eastAsia="Times New Roman" w:hAnsi="Times New Roman"/>
          <w:sz w:val="26"/>
          <w:szCs w:val="26"/>
          <w:lang w:val="be-BY" w:eastAsia="ru-RU"/>
        </w:rPr>
        <w:t>в рамках проекта 6-ого дня «#В_поисках_истоков»</w:t>
      </w:r>
      <w:r>
        <w:rPr>
          <w:rFonts w:ascii="Times New Roman" w:eastAsia="Times New Roman" w:hAnsi="Times New Roman"/>
          <w:sz w:val="26"/>
          <w:szCs w:val="26"/>
          <w:lang w:val="be-BY" w:eastAsia="ru-RU"/>
        </w:rPr>
        <w:t xml:space="preserve"> </w:t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143EBC">
        <w:rPr>
          <w:rFonts w:ascii="Times New Roman" w:hAnsi="Times New Roman"/>
          <w:sz w:val="26"/>
          <w:szCs w:val="26"/>
        </w:rPr>
        <w:t>I</w:t>
      </w:r>
      <w:r w:rsidRPr="00470398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143EBC">
        <w:rPr>
          <w:rFonts w:ascii="Times New Roman" w:hAnsi="Times New Roman"/>
          <w:sz w:val="26"/>
          <w:szCs w:val="26"/>
        </w:rPr>
        <w:t>XI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70398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470398" w:rsidRP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83391" cy="1252357"/>
            <wp:effectExtent l="0" t="0" r="3175" b="5080"/>
            <wp:docPr id="5" name="Рисунок 5" descr="Хроника великих сражений Великой Отечественной и Втор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роника великих сражений Великой Отечественной и Втор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2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Участие в заседании районной Школы пионерского актива </w:t>
      </w:r>
      <w:r w:rsidRPr="004D2078">
        <w:rPr>
          <w:rFonts w:ascii="Times New Roman" w:hAnsi="Times New Roman"/>
          <w:sz w:val="26"/>
          <w:szCs w:val="26"/>
          <w:lang w:val="be-BY"/>
        </w:rPr>
        <w:t>«Л</w:t>
      </w:r>
      <w:r>
        <w:rPr>
          <w:rFonts w:ascii="Times New Roman" w:hAnsi="Times New Roman"/>
          <w:sz w:val="26"/>
          <w:szCs w:val="26"/>
          <w:lang w:val="be-BY"/>
        </w:rPr>
        <w:t>идер</w:t>
      </w:r>
      <w:r w:rsidRPr="004D2078">
        <w:rPr>
          <w:rFonts w:ascii="Times New Roman" w:hAnsi="Times New Roman"/>
          <w:sz w:val="26"/>
          <w:szCs w:val="26"/>
          <w:lang w:val="be-BY"/>
        </w:rPr>
        <w:t>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470398" w:rsidRDefault="00470398" w:rsidP="00470398">
      <w:pPr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D2078">
        <w:rPr>
          <w:rFonts w:ascii="Times New Roman" w:hAnsi="Times New Roman"/>
          <w:sz w:val="26"/>
          <w:szCs w:val="26"/>
        </w:rPr>
        <w:t>V</w:t>
      </w:r>
      <w:r w:rsidRPr="005D5752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5D575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2078"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</w:rPr>
        <w:t>I</w:t>
      </w:r>
      <w:r w:rsidRPr="004D2078">
        <w:rPr>
          <w:rFonts w:ascii="Times New Roman" w:hAnsi="Times New Roman"/>
          <w:sz w:val="26"/>
          <w:szCs w:val="26"/>
        </w:rPr>
        <w:t>I</w:t>
      </w:r>
      <w:r w:rsidRPr="00470398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470398" w:rsidRPr="00470398" w:rsidRDefault="00470398" w:rsidP="00470398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61788" cy="1247761"/>
            <wp:effectExtent l="0" t="0" r="0" b="0"/>
            <wp:docPr id="9" name="Рисунок 9" descr="В Волковыске прошло районное заседание школы пионерского актива «Лидер» -  Новости Волковыска и района, газета &quot;Наш ча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 Волковыске прошло районное заседание школы пионерского актива «Лидер» -  Новости Волковыска и района, газета &quot;Наш ча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88" cy="124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Участие в заседании школы актива </w:t>
      </w:r>
      <w:r w:rsidRPr="00140789">
        <w:rPr>
          <w:rFonts w:ascii="Times New Roman" w:hAnsi="Times New Roman"/>
          <w:sz w:val="26"/>
          <w:szCs w:val="26"/>
          <w:lang w:val="be-BY"/>
        </w:rPr>
        <w:t>«</w:t>
      </w:r>
      <w:r>
        <w:rPr>
          <w:rFonts w:ascii="Times New Roman" w:hAnsi="Times New Roman"/>
          <w:sz w:val="26"/>
          <w:szCs w:val="26"/>
          <w:lang w:val="be-BY"/>
        </w:rPr>
        <w:t>Знаменосец</w:t>
      </w:r>
      <w:r w:rsidRPr="00140789">
        <w:rPr>
          <w:rFonts w:ascii="Times New Roman" w:hAnsi="Times New Roman"/>
          <w:sz w:val="26"/>
          <w:szCs w:val="26"/>
          <w:lang w:val="be-BY"/>
        </w:rPr>
        <w:t>»</w:t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proofErr w:type="gramStart"/>
      <w:r w:rsidRPr="00FF4136">
        <w:rPr>
          <w:rFonts w:ascii="Times New Roman" w:hAnsi="Times New Roman"/>
          <w:sz w:val="26"/>
          <w:szCs w:val="26"/>
        </w:rPr>
        <w:t>IX</w:t>
      </w:r>
      <w:r w:rsidRPr="00470398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47039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F4136">
        <w:rPr>
          <w:rFonts w:ascii="Times New Roman" w:hAnsi="Times New Roman"/>
          <w:sz w:val="26"/>
          <w:szCs w:val="26"/>
        </w:rPr>
        <w:t>XI</w:t>
      </w:r>
      <w:r w:rsidRPr="00470398">
        <w:rPr>
          <w:rFonts w:ascii="Times New Roman" w:hAnsi="Times New Roman"/>
          <w:sz w:val="26"/>
          <w:szCs w:val="26"/>
          <w:lang w:val="ru-RU"/>
        </w:rPr>
        <w:t xml:space="preserve"> к</w:t>
      </w:r>
      <w:r w:rsidRPr="00FF4136">
        <w:rPr>
          <w:rFonts w:ascii="Times New Roman" w:hAnsi="Times New Roman"/>
          <w:sz w:val="26"/>
          <w:szCs w:val="26"/>
          <w:lang w:val="be-BY"/>
        </w:rPr>
        <w:t>лассы</w:t>
      </w:r>
    </w:p>
    <w:p w:rsidR="00470398" w:rsidRP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1392071" cy="1921860"/>
            <wp:effectExtent l="0" t="0" r="0" b="2540"/>
            <wp:docPr id="10" name="Рисунок 10" descr="C:\Users\User\Desktop\изображение_viber_2025-03-31_14-23-18-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изображение_viber_2025-03-31_14-23-18-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48" cy="192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98" w:rsidRPr="004C4CC1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4C4CC1">
        <w:rPr>
          <w:rFonts w:ascii="Times New Roman" w:hAnsi="Times New Roman"/>
          <w:sz w:val="26"/>
          <w:szCs w:val="26"/>
          <w:lang w:val="be-BY"/>
        </w:rPr>
        <w:t xml:space="preserve">Участие в районном проекте «Патриотизм в действии» </w:t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70398">
        <w:rPr>
          <w:rFonts w:ascii="Times New Roman" w:hAnsi="Times New Roman"/>
          <w:sz w:val="26"/>
          <w:szCs w:val="26"/>
          <w:lang w:val="ru-RU"/>
        </w:rPr>
        <w:t>Согласно плану</w:t>
      </w:r>
    </w:p>
    <w:p w:rsidR="00470398" w:rsidRPr="00470398" w:rsidRDefault="00470398" w:rsidP="0047039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42448" cy="1102991"/>
            <wp:effectExtent l="0" t="0" r="5715" b="2540"/>
            <wp:docPr id="11" name="Рисунок 11" descr="Военно-патриотическое воспитание - Пелищенская С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оенно-патриотическое воспитание - Пелищенская С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95" cy="110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98" w:rsidRPr="0007176C" w:rsidRDefault="00470398" w:rsidP="00470398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07176C">
        <w:rPr>
          <w:rFonts w:ascii="Times New Roman" w:hAnsi="Times New Roman" w:cs="Vrinda"/>
          <w:sz w:val="26"/>
          <w:szCs w:val="26"/>
          <w:lang w:val="be-BY"/>
        </w:rPr>
        <w:t xml:space="preserve">Акция   «Маленькие сердца – большие дела»     </w:t>
      </w:r>
    </w:p>
    <w:p w:rsidR="00470398" w:rsidRDefault="00470398" w:rsidP="00470398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rFonts w:ascii="Times New Roman" w:hAnsi="Times New Roman" w:cs="Vrinda"/>
          <w:sz w:val="26"/>
          <w:szCs w:val="26"/>
          <w:lang w:val="be-BY"/>
        </w:rPr>
        <w:t>Т</w:t>
      </w:r>
      <w:r w:rsidRPr="0007176C">
        <w:rPr>
          <w:rFonts w:ascii="Times New Roman" w:hAnsi="Times New Roman" w:cs="Vrinda"/>
          <w:sz w:val="26"/>
          <w:szCs w:val="26"/>
          <w:lang w:val="be-BY"/>
        </w:rPr>
        <w:t>имуровский, волонтёрский отряды</w:t>
      </w:r>
    </w:p>
    <w:p w:rsidR="00470398" w:rsidRPr="0007176C" w:rsidRDefault="00470398" w:rsidP="00470398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624969" cy="1310186"/>
            <wp:effectExtent l="0" t="0" r="0" b="4445"/>
            <wp:docPr id="13" name="Рисунок 13" descr="Волонтерское движение БРСМ &quot;Доброе Сердце&quot; | Молодежь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олонтерское движение БРСМ &quot;Доброе Сердце&quot; | Молодежь Беларус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60" cy="13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98" w:rsidRPr="00470398" w:rsidRDefault="00470398" w:rsidP="0047039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</w:pPr>
      <w:r w:rsidRPr="00470398">
        <w:rPr>
          <w:rFonts w:ascii="Times New Roman" w:eastAsia="Times New Roman" w:hAnsi="Times New Roman"/>
          <w:sz w:val="26"/>
          <w:szCs w:val="26"/>
          <w:lang w:val="ru-RU" w:eastAsia="ru-RU"/>
        </w:rPr>
        <w:t>Тематический вечер «Мой город, мои земляки»</w:t>
      </w:r>
    </w:p>
    <w:p w:rsidR="00053E96" w:rsidRDefault="00470398" w:rsidP="00470398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B706D3">
        <w:rPr>
          <w:rFonts w:ascii="Times New Roman" w:hAnsi="Times New Roman" w:cs="Vrinda"/>
          <w:sz w:val="26"/>
          <w:szCs w:val="26"/>
        </w:rPr>
        <w:t>VIII-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B706D3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470398" w:rsidRPr="00470398" w:rsidRDefault="00470398" w:rsidP="00470398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1692323" cy="1128837"/>
            <wp:effectExtent l="0" t="0" r="3175" b="0"/>
            <wp:docPr id="14" name="Рисунок 14" descr="Волковыск - Беларусь | Гродне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олковыск - Беларусь | Гродне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80" cy="113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398" w:rsidRPr="00470398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53E96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70398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2025-03-31T11:26:00Z</dcterms:created>
  <dcterms:modified xsi:type="dcterms:W3CDTF">2025-03-31T11:26:00Z</dcterms:modified>
</cp:coreProperties>
</file>