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9B333B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22.11.</w:t>
      </w:r>
      <w:r w:rsidR="00F257E3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2025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9B333B" w:rsidRDefault="009B333B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</w:p>
    <w:p w:rsidR="009B333B" w:rsidRDefault="009B333B" w:rsidP="009B333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be-BY"/>
        </w:rPr>
        <w:t>Соревнования по баскетболу (девушки)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VIII</w:t>
      </w:r>
      <w:r w:rsidRPr="00FB6E36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</w:rPr>
        <w:t>XI</w:t>
      </w:r>
      <w:r w:rsidRPr="00FB6E3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B333B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9B333B" w:rsidRPr="009B333B" w:rsidRDefault="009B333B" w:rsidP="009B333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333500" cy="887730"/>
            <wp:effectExtent l="0" t="0" r="0" b="7620"/>
            <wp:docPr id="4" name="Рисунок 4" descr="Баскетбол: история зарождения и распространения | Интерв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скетбол: история зарождения и распространения | Интервь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33B" w:rsidRDefault="009B333B" w:rsidP="009B333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9B333B">
        <w:rPr>
          <w:rFonts w:ascii="Georgia" w:hAnsi="Georgia"/>
          <w:sz w:val="24"/>
          <w:szCs w:val="24"/>
          <w:bdr w:val="none" w:sz="0" w:space="0" w:color="auto" w:frame="1"/>
          <w:lang w:val="ru-RU" w:eastAsia="ru-RU"/>
        </w:rPr>
        <w:t>Семейные посиделки «Неразлучные друзья – родители и дети»</w:t>
      </w:r>
      <w:r>
        <w:rPr>
          <w:rFonts w:ascii="Times New Roman" w:hAnsi="Times New Roman"/>
          <w:color w:val="FF0000"/>
          <w:sz w:val="26"/>
          <w:szCs w:val="26"/>
          <w:lang w:val="be-BY"/>
        </w:rPr>
        <w:t xml:space="preserve"> </w:t>
      </w:r>
      <w:r w:rsidRPr="00EA6B4A">
        <w:rPr>
          <w:rFonts w:ascii="Times New Roman" w:hAnsi="Times New Roman"/>
          <w:sz w:val="26"/>
          <w:szCs w:val="26"/>
        </w:rPr>
        <w:t>I</w:t>
      </w:r>
      <w:r w:rsidRPr="009B333B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EA6B4A">
        <w:rPr>
          <w:rFonts w:ascii="Times New Roman" w:hAnsi="Times New Roman"/>
          <w:sz w:val="26"/>
          <w:szCs w:val="26"/>
        </w:rPr>
        <w:t>II</w:t>
      </w:r>
      <w:r w:rsidRPr="009B333B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9B333B" w:rsidRPr="009B333B" w:rsidRDefault="009B333B" w:rsidP="009B333B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370305" cy="990600"/>
            <wp:effectExtent l="0" t="0" r="1905" b="0"/>
            <wp:docPr id="5" name="Рисунок 5" descr="Семейные посиделки «Как молоды мы были» 2024, Павловский район — дата и  место проведения, программа мероприят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мейные посиделки «Как молоды мы были» 2024, Павловский район — дата и  место проведения, программа мероприятия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021" cy="99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33B" w:rsidRPr="009B333B" w:rsidRDefault="009B333B" w:rsidP="009B333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9B333B">
        <w:rPr>
          <w:rFonts w:ascii="Times New Roman" w:hAnsi="Times New Roman"/>
          <w:sz w:val="26"/>
          <w:szCs w:val="26"/>
          <w:lang w:val="ru-RU"/>
        </w:rPr>
        <w:t xml:space="preserve">Игра-презентация «Любимая фотография из альбома моей семьи»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80143">
        <w:rPr>
          <w:rFonts w:ascii="Times New Roman" w:hAnsi="Times New Roman"/>
          <w:sz w:val="26"/>
          <w:szCs w:val="26"/>
        </w:rPr>
        <w:t>III</w:t>
      </w:r>
      <w:r w:rsidRPr="009B333B">
        <w:rPr>
          <w:rFonts w:ascii="Times New Roman" w:hAnsi="Times New Roman"/>
          <w:sz w:val="26"/>
          <w:szCs w:val="26"/>
          <w:lang w:val="ru-RU"/>
        </w:rPr>
        <w:t xml:space="preserve"> –  </w:t>
      </w:r>
      <w:r w:rsidRPr="00A80143">
        <w:rPr>
          <w:rFonts w:ascii="Times New Roman" w:hAnsi="Times New Roman" w:cs="Vrinda"/>
          <w:sz w:val="26"/>
          <w:szCs w:val="26"/>
        </w:rPr>
        <w:t>IV</w:t>
      </w:r>
      <w:r w:rsidRPr="009B333B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A80143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9B333B" w:rsidRPr="009B333B" w:rsidRDefault="009B333B" w:rsidP="009B333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308100" cy="981075"/>
            <wp:effectExtent l="0" t="0" r="6350" b="9525"/>
            <wp:docPr id="6" name="Рисунок 6" descr="Семейный альбом (Боханко Лариса) / Стихи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мейный альбом (Боханко Лариса) / Стихи.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33B" w:rsidRPr="009B333B" w:rsidRDefault="009B333B" w:rsidP="009B333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DA30D6">
        <w:rPr>
          <w:rFonts w:ascii="Times New Roman" w:hAnsi="Times New Roman"/>
          <w:sz w:val="26"/>
          <w:szCs w:val="26"/>
          <w:lang w:val="be-BY"/>
        </w:rPr>
        <w:t>«</w:t>
      </w:r>
      <w:r w:rsidRPr="009B333B">
        <w:rPr>
          <w:rFonts w:ascii="Times New Roman" w:hAnsi="Times New Roman"/>
          <w:sz w:val="26"/>
          <w:szCs w:val="26"/>
          <w:lang w:val="ru-RU"/>
        </w:rPr>
        <w:t xml:space="preserve">Культура внешнего вида – путь к внутренней культуре» в рамках </w:t>
      </w:r>
      <w:proofErr w:type="spellStart"/>
      <w:r w:rsidRPr="009B333B">
        <w:rPr>
          <w:rFonts w:ascii="Times New Roman" w:hAnsi="Times New Roman"/>
          <w:sz w:val="26"/>
          <w:szCs w:val="26"/>
          <w:lang w:val="ru-RU"/>
        </w:rPr>
        <w:t>дебат</w:t>
      </w:r>
      <w:proofErr w:type="spellEnd"/>
      <w:r w:rsidRPr="009B333B">
        <w:rPr>
          <w:rFonts w:ascii="Times New Roman" w:hAnsi="Times New Roman"/>
          <w:sz w:val="26"/>
          <w:szCs w:val="26"/>
          <w:lang w:val="ru-RU"/>
        </w:rPr>
        <w:t>-студии «Позиция»</w:t>
      </w:r>
    </w:p>
    <w:p w:rsidR="009B333B" w:rsidRDefault="009B333B" w:rsidP="009B333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0E35A8">
        <w:rPr>
          <w:rFonts w:ascii="Times New Roman" w:hAnsi="Times New Roman"/>
          <w:sz w:val="26"/>
          <w:szCs w:val="26"/>
        </w:rPr>
        <w:t>VIII</w:t>
      </w:r>
      <w:r w:rsidRPr="009B333B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0E35A8">
        <w:rPr>
          <w:rFonts w:ascii="Times New Roman" w:hAnsi="Times New Roman"/>
          <w:sz w:val="26"/>
          <w:szCs w:val="26"/>
        </w:rPr>
        <w:t>XI</w:t>
      </w:r>
      <w:r w:rsidRPr="009B333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E35A8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9B333B" w:rsidRPr="00FB6E36" w:rsidRDefault="009B333B" w:rsidP="009B333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371600" cy="914400"/>
            <wp:effectExtent l="0" t="0" r="0" b="0"/>
            <wp:docPr id="7" name="Рисунок 7" descr="ТРЕБОВАНИЯ К ШКОЛЬНОЙ ФОРМЕ. - Брестский центр стандартизации, метрологии и  сертифик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РЕБОВАНИЯ К ШКОЛЬНОЙ ФОРМЕ. - Брестский центр стандартизации, метрологии и  сертификац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982" cy="9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33B" w:rsidRPr="009B333B" w:rsidRDefault="009B333B" w:rsidP="009B333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9B333B">
        <w:rPr>
          <w:rFonts w:ascii="Times New Roman" w:hAnsi="Times New Roman"/>
          <w:sz w:val="26"/>
          <w:szCs w:val="26"/>
          <w:lang w:val="ru-RU"/>
        </w:rPr>
        <w:t>«С добром к людям: визит добра и уважения» (акция милосердия в рамках  реализации областного проекта духовно-нравственного воспитания «Уважая мудрость»)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A80143">
        <w:rPr>
          <w:rFonts w:ascii="Times New Roman" w:hAnsi="Times New Roman"/>
          <w:sz w:val="26"/>
          <w:szCs w:val="26"/>
        </w:rPr>
        <w:t>V</w:t>
      </w:r>
      <w:r w:rsidRPr="009B333B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A80143">
        <w:rPr>
          <w:rFonts w:ascii="Times New Roman" w:hAnsi="Times New Roman"/>
          <w:sz w:val="26"/>
          <w:szCs w:val="26"/>
        </w:rPr>
        <w:t>VII</w:t>
      </w:r>
      <w:r w:rsidRPr="009B333B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9B333B" w:rsidRPr="009B333B" w:rsidRDefault="009B333B" w:rsidP="009B333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543049" cy="781050"/>
            <wp:effectExtent l="0" t="0" r="635" b="0"/>
            <wp:docPr id="8" name="Рисунок 8" descr="Новости учреждения - Мижеричская базовая школа имени В.Ля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овости учреждения - Мижеричская базовая школа имени В.Лях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99" cy="78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333B" w:rsidRDefault="009B333B" w:rsidP="009B333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647E2D">
        <w:rPr>
          <w:rFonts w:ascii="Times New Roman" w:hAnsi="Times New Roman"/>
          <w:sz w:val="26"/>
          <w:szCs w:val="26"/>
          <w:lang w:val="be-BY"/>
        </w:rPr>
        <w:t>Дискуссия «Что значит быть счастливым в моей семье?»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647E2D">
        <w:rPr>
          <w:rFonts w:ascii="Times New Roman" w:hAnsi="Times New Roman" w:cs="Vrinda"/>
          <w:sz w:val="26"/>
          <w:szCs w:val="26"/>
        </w:rPr>
        <w:t xml:space="preserve">VIII– </w:t>
      </w:r>
      <w:r w:rsidRPr="00647E2D">
        <w:rPr>
          <w:rFonts w:ascii="Times New Roman" w:hAnsi="Times New Roman"/>
          <w:sz w:val="26"/>
          <w:szCs w:val="26"/>
        </w:rPr>
        <w:t xml:space="preserve">XI </w:t>
      </w:r>
      <w:r w:rsidRPr="00647E2D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9B333B" w:rsidRDefault="009B333B" w:rsidP="009B333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</w:p>
    <w:p w:rsidR="009B333B" w:rsidRDefault="009B333B" w:rsidP="009B333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842139" cy="1666875"/>
            <wp:effectExtent l="0" t="0" r="5715" b="0"/>
            <wp:docPr id="9" name="Рисунок 9" descr="семья на прозрачном фоне 27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емья на прозрачном фоне 27 фот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652" cy="166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333B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3B2D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29F0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83E5F"/>
    <w:rsid w:val="00991220"/>
    <w:rsid w:val="00993907"/>
    <w:rsid w:val="009A0D50"/>
    <w:rsid w:val="009B333B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257E3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2025-11-21T11:20:00Z</dcterms:created>
  <dcterms:modified xsi:type="dcterms:W3CDTF">2025-11-21T11:20:00Z</dcterms:modified>
</cp:coreProperties>
</file>