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3060CC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29</w:t>
      </w:r>
      <w:r w:rsidR="009B333B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.11.</w:t>
      </w:r>
      <w:r w:rsidR="00F257E3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3060CC" w:rsidRDefault="003060CC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</w:p>
    <w:p w:rsidR="003060CC" w:rsidRPr="00605916" w:rsidRDefault="003060CC" w:rsidP="0060591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Соревнования по баскетболу (2010 – 2011), юноши</w:t>
      </w:r>
      <w:r w:rsidR="00605916"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IX</w:t>
      </w:r>
      <w:r w:rsidRPr="00E469AF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</w:rPr>
        <w:t>XI</w:t>
      </w:r>
      <w:r w:rsidRPr="00E469AF">
        <w:rPr>
          <w:rFonts w:ascii="Times New Roman" w:hAnsi="Times New Roman"/>
          <w:sz w:val="26"/>
          <w:szCs w:val="26"/>
          <w:lang w:val="ru-RU"/>
        </w:rPr>
        <w:t xml:space="preserve"> классы</w:t>
      </w:r>
      <w:r w:rsidR="009667B4">
        <w:rPr>
          <w:rFonts w:ascii="Times New Roman" w:hAnsi="Times New Roman"/>
          <w:sz w:val="26"/>
          <w:szCs w:val="26"/>
          <w:lang w:val="ru-RU"/>
        </w:rPr>
        <w:t xml:space="preserve">   </w:t>
      </w:r>
      <w:r w:rsidR="00605916">
        <w:rPr>
          <w:rFonts w:ascii="Times New Roman" w:hAnsi="Times New Roman"/>
          <w:sz w:val="26"/>
          <w:szCs w:val="26"/>
          <w:lang w:val="ru-RU"/>
        </w:rPr>
        <w:br/>
      </w:r>
      <w:r w:rsidR="00605916">
        <w:rPr>
          <w:noProof/>
          <w:lang w:val="ru-RU" w:eastAsia="ru-RU"/>
        </w:rPr>
        <w:drawing>
          <wp:inline distT="0" distB="0" distL="0" distR="0" wp14:anchorId="1B9D5E6A" wp14:editId="7F3BC44C">
            <wp:extent cx="1238250" cy="825500"/>
            <wp:effectExtent l="0" t="0" r="0" b="0"/>
            <wp:docPr id="1" name="Рисунок 1" descr="Кто Придумал Баскетбол: История Создания Легендарной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то Придумал Баскетбол: История Создания Легендарной Игр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595" cy="8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7B4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3060CC" w:rsidRDefault="003060CC" w:rsidP="0060591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3060CC">
        <w:rPr>
          <w:rFonts w:ascii="Times New Roman" w:hAnsi="Times New Roman"/>
          <w:sz w:val="26"/>
          <w:szCs w:val="26"/>
          <w:lang w:val="ru-RU"/>
        </w:rPr>
        <w:t>Спортивная программа «Супе</w:t>
      </w:r>
      <w:proofErr w:type="gramStart"/>
      <w:r w:rsidRPr="003060CC">
        <w:rPr>
          <w:rFonts w:ascii="Times New Roman" w:hAnsi="Times New Roman"/>
          <w:sz w:val="26"/>
          <w:szCs w:val="26"/>
          <w:lang w:val="ru-RU"/>
        </w:rPr>
        <w:t>р-</w:t>
      </w:r>
      <w:proofErr w:type="gramEnd"/>
      <w:r w:rsidRPr="003060CC">
        <w:rPr>
          <w:rFonts w:ascii="Times New Roman" w:hAnsi="Times New Roman"/>
          <w:sz w:val="26"/>
          <w:szCs w:val="26"/>
          <w:lang w:val="ru-RU"/>
        </w:rPr>
        <w:t xml:space="preserve"> быстрый»</w:t>
      </w:r>
      <w:r w:rsidR="00605916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BA19ED">
        <w:rPr>
          <w:rFonts w:ascii="Times New Roman" w:hAnsi="Times New Roman"/>
          <w:sz w:val="26"/>
          <w:szCs w:val="26"/>
        </w:rPr>
        <w:t>I</w:t>
      </w:r>
      <w:r w:rsidRPr="003060CC">
        <w:rPr>
          <w:rFonts w:ascii="Times New Roman" w:hAnsi="Times New Roman"/>
          <w:sz w:val="26"/>
          <w:szCs w:val="26"/>
          <w:lang w:val="ru-RU"/>
        </w:rPr>
        <w:t xml:space="preserve"> –  </w:t>
      </w:r>
      <w:r w:rsidRPr="00BA19ED">
        <w:rPr>
          <w:rFonts w:ascii="Times New Roman" w:hAnsi="Times New Roman"/>
          <w:sz w:val="26"/>
          <w:szCs w:val="26"/>
        </w:rPr>
        <w:t>II</w:t>
      </w:r>
      <w:r w:rsidRPr="003060C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A19ED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605916" w:rsidRPr="00605916" w:rsidRDefault="00605916" w:rsidP="0060591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78199" cy="923925"/>
            <wp:effectExtent l="0" t="0" r="8255" b="0"/>
            <wp:docPr id="2" name="Рисунок 2" descr="Спорт – это движение, это жизнь, это здоровье! - Национальный центр  Медицины РС(Я), Республиканская больница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орт – это движение, это жизнь, это здоровье! - Национальный центр  Медицины РС(Я), Республиканская больница №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11" cy="92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CC" w:rsidRDefault="003060CC" w:rsidP="00605916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Час общения «Не стесняйся доброты своей!» </w:t>
      </w:r>
      <w:r w:rsidR="00605916">
        <w:rPr>
          <w:sz w:val="26"/>
          <w:szCs w:val="26"/>
        </w:rPr>
        <w:t xml:space="preserve"> </w:t>
      </w:r>
      <w:r w:rsidRPr="00305C29">
        <w:rPr>
          <w:sz w:val="26"/>
          <w:szCs w:val="26"/>
        </w:rPr>
        <w:t>III</w:t>
      </w:r>
      <w:r w:rsidRPr="003060CC">
        <w:rPr>
          <w:sz w:val="26"/>
          <w:szCs w:val="26"/>
        </w:rPr>
        <w:t xml:space="preserve"> –  </w:t>
      </w:r>
      <w:r w:rsidRPr="00305C29">
        <w:rPr>
          <w:sz w:val="26"/>
          <w:szCs w:val="26"/>
        </w:rPr>
        <w:t>IV</w:t>
      </w:r>
      <w:r w:rsidRPr="003060CC">
        <w:rPr>
          <w:sz w:val="26"/>
          <w:szCs w:val="26"/>
        </w:rPr>
        <w:t xml:space="preserve"> классы</w:t>
      </w:r>
    </w:p>
    <w:p w:rsidR="00605916" w:rsidRPr="00605916" w:rsidRDefault="00605916" w:rsidP="00605916">
      <w:pPr>
        <w:pStyle w:val="Default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1171575" cy="790813"/>
            <wp:effectExtent l="0" t="0" r="0" b="9525"/>
            <wp:docPr id="3" name="Рисунок 3" descr="Почему важно делать добро » Благотворительный фонд &quot;Подари шан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чему важно делать добро » Благотворительный фонд &quot;Подари шанс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901" cy="79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CC" w:rsidRDefault="003060CC" w:rsidP="0060591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2F4201">
        <w:rPr>
          <w:rFonts w:ascii="Times New Roman" w:hAnsi="Times New Roman"/>
          <w:sz w:val="26"/>
          <w:szCs w:val="26"/>
          <w:lang w:val="be-BY"/>
        </w:rPr>
        <w:t>Акция «Украсим школу к Новому году»</w:t>
      </w:r>
      <w:r w:rsidR="00605916">
        <w:rPr>
          <w:rFonts w:ascii="Times New Roman" w:hAnsi="Times New Roman"/>
          <w:sz w:val="26"/>
          <w:szCs w:val="26"/>
          <w:lang w:val="be-BY"/>
        </w:rPr>
        <w:t xml:space="preserve">  </w:t>
      </w:r>
      <w:r w:rsidRPr="002F4201">
        <w:rPr>
          <w:rFonts w:ascii="Times New Roman" w:hAnsi="Times New Roman"/>
          <w:sz w:val="26"/>
          <w:szCs w:val="26"/>
        </w:rPr>
        <w:t>V</w:t>
      </w:r>
      <w:r w:rsidRPr="003060CC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2F4201">
        <w:rPr>
          <w:rFonts w:ascii="Times New Roman" w:hAnsi="Times New Roman"/>
          <w:sz w:val="26"/>
          <w:szCs w:val="26"/>
        </w:rPr>
        <w:t>VII</w:t>
      </w:r>
      <w:r w:rsidRPr="003060CC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605916" w:rsidRPr="00605916" w:rsidRDefault="00605916" w:rsidP="0060591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320800" cy="990600"/>
            <wp:effectExtent l="0" t="0" r="0" b="0"/>
            <wp:docPr id="10" name="Рисунок 10" descr="Старый Новый год: что это за праздник? История, гадания, приметы | Местное  время - новости Рубцовска и Алтай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арый Новый год: что это за праздник? История, гадания, приметы | Местное  время - новости Рубцовска и Алтай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168" cy="99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CC" w:rsidRDefault="003060CC" w:rsidP="0060591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647E2D">
        <w:rPr>
          <w:rFonts w:ascii="Times New Roman" w:hAnsi="Times New Roman"/>
          <w:sz w:val="26"/>
          <w:szCs w:val="26"/>
          <w:lang w:val="be-BY"/>
        </w:rPr>
        <w:t>Конкурс «А, ну-ка, девушки»</w:t>
      </w:r>
      <w:r w:rsidR="00605916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647E2D">
        <w:rPr>
          <w:rFonts w:ascii="Times New Roman" w:hAnsi="Times New Roman" w:cs="Vrinda"/>
          <w:sz w:val="26"/>
          <w:szCs w:val="26"/>
        </w:rPr>
        <w:t>VIII</w:t>
      </w:r>
      <w:r w:rsidRPr="00605916">
        <w:rPr>
          <w:rFonts w:ascii="Times New Roman" w:hAnsi="Times New Roman" w:cs="Vrinda"/>
          <w:sz w:val="26"/>
          <w:szCs w:val="26"/>
          <w:lang w:val="ru-RU"/>
        </w:rPr>
        <w:t xml:space="preserve">– </w:t>
      </w:r>
      <w:r w:rsidRPr="00647E2D">
        <w:rPr>
          <w:rFonts w:ascii="Times New Roman" w:hAnsi="Times New Roman"/>
          <w:sz w:val="26"/>
          <w:szCs w:val="26"/>
        </w:rPr>
        <w:t>XI</w:t>
      </w:r>
      <w:r w:rsidRPr="0060591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47E2D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9667B4" w:rsidRDefault="00605916" w:rsidP="003060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54159" cy="809625"/>
            <wp:effectExtent l="0" t="0" r="0" b="0"/>
            <wp:docPr id="11" name="Рисунок 11" descr="На конкурсе красоты в Бразилии корону вручили не той девуш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 конкурсе красоты в Бразилии корону вручили не той девушк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9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67B4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3B2D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060CC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0591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667B4"/>
    <w:rsid w:val="00977A01"/>
    <w:rsid w:val="00980328"/>
    <w:rsid w:val="00983E5F"/>
    <w:rsid w:val="00991220"/>
    <w:rsid w:val="00993907"/>
    <w:rsid w:val="009A0D50"/>
    <w:rsid w:val="009B333B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257E3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06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06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2025-12-01T11:46:00Z</dcterms:created>
  <dcterms:modified xsi:type="dcterms:W3CDTF">2025-12-01T11:46:00Z</dcterms:modified>
</cp:coreProperties>
</file>